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594" w:lineRule="exact"/>
        <w:rPr>
          <w:rFonts w:hAnsi="方正小标宋_GBK" w:eastAsia="方正小标宋_GBK"/>
          <w:color w:val="000000"/>
          <w:sz w:val="40"/>
          <w:szCs w:val="40"/>
        </w:rPr>
      </w:pPr>
    </w:p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hAnsi="方正小标宋_GBK" w:eastAsia="方正小标宋_GBK"/>
          <w:color w:val="000000"/>
          <w:sz w:val="40"/>
          <w:szCs w:val="40"/>
        </w:rPr>
        <w:t>考生</w:t>
      </w:r>
      <w:r>
        <w:rPr>
          <w:rFonts w:hint="eastAsia" w:hAnsi="方正小标宋_GBK" w:eastAsia="方正小标宋_GBK"/>
          <w:color w:val="000000"/>
          <w:sz w:val="40"/>
          <w:szCs w:val="40"/>
          <w:lang w:eastAsia="zh-CN"/>
        </w:rPr>
        <w:t>面试</w:t>
      </w:r>
      <w:r>
        <w:rPr>
          <w:rFonts w:hAnsi="方正小标宋_GBK" w:eastAsia="方正小标宋_GBK"/>
          <w:color w:val="000000"/>
          <w:sz w:val="40"/>
          <w:szCs w:val="40"/>
        </w:rPr>
        <w:t>须知</w:t>
      </w:r>
    </w:p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</w:p>
    <w:p>
      <w:pPr>
        <w:spacing w:line="590" w:lineRule="exact"/>
        <w:ind w:firstLine="600" w:firstLineChars="200"/>
        <w:rPr>
          <w:color w:val="000000"/>
        </w:rPr>
      </w:pPr>
      <w:r>
        <w:rPr>
          <w:rFonts w:hint="eastAsia"/>
          <w:color w:val="000000"/>
        </w:rPr>
        <w:t>（一）考生应在规定的时间内到达指定地点参加面试，违者按有关规定处理。进入考点时，应主动出示居民身份证、纸质笔试准考证及面试通知书，接受体温测量和“广西健康码”查验。</w:t>
      </w:r>
    </w:p>
    <w:p>
      <w:pPr>
        <w:spacing w:line="590" w:lineRule="exact"/>
        <w:ind w:firstLine="600" w:firstLineChars="200"/>
        <w:rPr>
          <w:color w:val="000000"/>
        </w:rPr>
      </w:pPr>
      <w:r>
        <w:rPr>
          <w:color w:val="000000"/>
        </w:rPr>
        <w:t>持“广西健康码”绿码及现场测量体温正常（＜37.3℃）的考生方可进入考</w:t>
      </w:r>
      <w:r>
        <w:rPr>
          <w:rFonts w:hint="eastAsia"/>
          <w:color w:val="000000"/>
        </w:rPr>
        <w:t>点</w:t>
      </w:r>
      <w:r>
        <w:rPr>
          <w:color w:val="000000"/>
        </w:rPr>
        <w:t>；持“广西健康码”非绿码的考生和来自国内疫情中高风险地区的考生，须提供7天内新冠病毒核酸检测阴性证明，并作出书面承诺后，方可进入考点，否则不能进入面试考点。</w:t>
      </w:r>
    </w:p>
    <w:p>
      <w:pPr>
        <w:spacing w:line="590" w:lineRule="exact"/>
        <w:ind w:firstLine="600" w:firstLineChars="200"/>
        <w:rPr>
          <w:color w:val="000000"/>
        </w:rPr>
      </w:pPr>
      <w:r>
        <w:rPr>
          <w:rFonts w:hint="eastAsia"/>
          <w:color w:val="000000"/>
        </w:rPr>
        <w:t>如考生“广西健康码”为绿码，现场检测体温≥</w:t>
      </w:r>
      <w:r>
        <w:rPr>
          <w:color w:val="000000"/>
        </w:rPr>
        <w:t>37.3℃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考场进行面试；经研判不具备考试条件的，不能进入考点参加面试。</w:t>
      </w:r>
    </w:p>
    <w:p>
      <w:pPr>
        <w:spacing w:line="590" w:lineRule="exact"/>
        <w:ind w:firstLine="600" w:firstLineChars="200"/>
      </w:pPr>
      <w:r>
        <w:rPr>
          <w:rFonts w:hint="eastAsia"/>
          <w:color w:val="000000"/>
        </w:rPr>
        <w:t>（二）考生必须遵守面试考场纪律和疫情防控要求，自觉维护考场秩序，服从主考官和工作人员的管理，诚信参加面试，不得以任何理由违反规定，影响面试。考生</w:t>
      </w:r>
      <w:r>
        <w:rPr>
          <w:rFonts w:hint="eastAsia"/>
        </w:rPr>
        <w:t>应自备一次性医用口罩，除核验身份、面试答题时按要求摘口罩外，进出考点、候考室内应当全程佩戴口罩。</w:t>
      </w:r>
    </w:p>
    <w:p>
      <w:pPr>
        <w:spacing w:line="590" w:lineRule="exact"/>
        <w:ind w:firstLine="600" w:firstLineChars="200"/>
        <w:rPr>
          <w:color w:val="000000"/>
        </w:rPr>
      </w:pPr>
      <w:r>
        <w:rPr>
          <w:rFonts w:hint="eastAsia"/>
          <w:color w:val="000000"/>
        </w:rPr>
        <w:t>（三）考生不得穿制服或穿戴有特别标志的服装参加面试。</w:t>
      </w:r>
    </w:p>
    <w:p>
      <w:pPr>
        <w:spacing w:line="590" w:lineRule="exact"/>
        <w:ind w:firstLine="60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/>
          <w:color w:val="000000"/>
        </w:rPr>
        <w:t>（四）考生要按规定时间进入候考室签到并抽签，按抽签确定的面试序号参加面试。抽签开始时仍未到达候考室的，剩余签号为该考生面试序号。</w:t>
      </w:r>
      <w:r>
        <w:rPr>
          <w:rFonts w:hint="eastAsia" w:ascii="Times New Roman" w:hAnsi="Times New Roman" w:cs="Times New Roman"/>
          <w:color w:val="000000"/>
        </w:rPr>
        <w:t>凡未在面试当天上午8:00前到达候考室的，按自动放弃面试资格处理。</w:t>
      </w:r>
    </w:p>
    <w:p>
      <w:pPr>
        <w:spacing w:line="590" w:lineRule="exact"/>
        <w:ind w:firstLine="600" w:firstLineChars="200"/>
        <w:rPr>
          <w:color w:val="000000"/>
        </w:rPr>
      </w:pPr>
      <w:r>
        <w:rPr>
          <w:rFonts w:hint="eastAsia"/>
          <w:color w:val="000000"/>
        </w:rPr>
        <w:t>（五）考生在抽签前要主动将各种电子</w:t>
      </w:r>
      <w:bookmarkStart w:id="0" w:name="_GoBack"/>
      <w:bookmarkEnd w:id="0"/>
      <w:r>
        <w:rPr>
          <w:rFonts w:hint="eastAsia"/>
          <w:color w:val="000000"/>
        </w:rPr>
        <w:t>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spacing w:line="590" w:lineRule="exact"/>
        <w:ind w:firstLine="600" w:firstLineChars="200"/>
        <w:rPr>
          <w:color w:val="000000"/>
        </w:rPr>
      </w:pPr>
      <w:r>
        <w:rPr>
          <w:rFonts w:hint="eastAsia"/>
          <w:color w:val="000000"/>
        </w:rPr>
        <w:t>（六）考生在候考过程中不得随意出入候考室，因特殊情况需出入候考室的，须有候考室工作人员专人陪同监督。</w:t>
      </w:r>
    </w:p>
    <w:p>
      <w:pPr>
        <w:spacing w:line="590" w:lineRule="exact"/>
        <w:ind w:firstLine="600" w:firstLineChars="200"/>
        <w:rPr>
          <w:color w:val="000000"/>
        </w:rPr>
      </w:pPr>
      <w:r>
        <w:rPr>
          <w:rFonts w:hint="eastAsia"/>
          <w:color w:val="000000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spacing w:line="590" w:lineRule="exact"/>
        <w:ind w:firstLine="600" w:firstLineChars="200"/>
        <w:rPr>
          <w:color w:val="000000"/>
          <w:kern w:val="0"/>
        </w:rPr>
      </w:pPr>
      <w:r>
        <w:rPr>
          <w:rFonts w:hint="eastAsia"/>
          <w:color w:val="000000"/>
        </w:rPr>
        <w:t>（八）考生在面试时，只能报自己的面试序号，</w:t>
      </w:r>
      <w:r>
        <w:rPr>
          <w:rFonts w:hint="eastAsia"/>
          <w:color w:val="000000"/>
          <w:kern w:val="0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spacing w:line="590" w:lineRule="exact"/>
        <w:ind w:firstLine="600" w:firstLineChars="200"/>
        <w:rPr>
          <w:rFonts w:eastAsia="黑体"/>
          <w:b/>
          <w:bCs/>
          <w:color w:val="000000"/>
        </w:rPr>
      </w:pPr>
      <w:r>
        <w:rPr>
          <w:rFonts w:hint="eastAsia"/>
          <w:color w:val="000000"/>
        </w:rPr>
        <w:t>（九）考生面试结束后，要听从工作人员管理，不得返回候考室，不得以任何方式对外泄露试题信息。</w:t>
      </w:r>
    </w:p>
    <w:p>
      <w:pPr>
        <w:spacing w:line="594" w:lineRule="exact"/>
        <w:rPr>
          <w:rFonts w:eastAsia="黑体"/>
          <w:b/>
          <w:bCs/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365127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ACB"/>
    <w:rsid w:val="004C7734"/>
    <w:rsid w:val="00581D55"/>
    <w:rsid w:val="00581F25"/>
    <w:rsid w:val="007B2ACB"/>
    <w:rsid w:val="007E2541"/>
    <w:rsid w:val="007E2A9D"/>
    <w:rsid w:val="00973527"/>
    <w:rsid w:val="00987829"/>
    <w:rsid w:val="00A91415"/>
    <w:rsid w:val="00C53E1B"/>
    <w:rsid w:val="00CF652D"/>
    <w:rsid w:val="00D0015A"/>
    <w:rsid w:val="00D343A8"/>
    <w:rsid w:val="00D50B5A"/>
    <w:rsid w:val="00DB7AE6"/>
    <w:rsid w:val="00E07A12"/>
    <w:rsid w:val="00E259CD"/>
    <w:rsid w:val="00E500A2"/>
    <w:rsid w:val="00EA6836"/>
    <w:rsid w:val="00FD565B"/>
    <w:rsid w:val="00FE2239"/>
    <w:rsid w:val="185B6629"/>
    <w:rsid w:val="2875011D"/>
    <w:rsid w:val="4A4E0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147</Words>
  <Characters>842</Characters>
  <Lines>7</Lines>
  <Paragraphs>1</Paragraphs>
  <TotalTime>1</TotalTime>
  <ScaleCrop>false</ScaleCrop>
  <LinksUpToDate>false</LinksUpToDate>
  <CharactersWithSpaces>988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2020-09-24T01:34:00Z</dcterms:created>
  <dc:creator>admin</dc:creator>
  <cp:lastModifiedBy>zzb</cp:lastModifiedBy>
  <dcterms:modified xsi:type="dcterms:W3CDTF">2020-10-10T10:37:27Z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