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654" w:rsidRDefault="00742654" w:rsidP="00742654">
      <w:pPr>
        <w:spacing w:line="620" w:lineRule="exact"/>
        <w:jc w:val="center"/>
        <w:rPr>
          <w:rFonts w:ascii="方正小标宋简体" w:eastAsia="方正小标宋简体" w:hAnsi="方正小标宋简体" w:cs="方正小标宋简体"/>
          <w:bCs/>
          <w:color w:val="000000"/>
          <w:sz w:val="36"/>
          <w:szCs w:val="36"/>
        </w:rPr>
      </w:pPr>
      <w:r>
        <w:rPr>
          <w:rFonts w:ascii="方正小标宋简体" w:eastAsia="方正小标宋简体" w:hAnsi="方正小标宋简体" w:cs="方正小标宋简体" w:hint="eastAsia"/>
          <w:bCs/>
          <w:color w:val="000000"/>
          <w:sz w:val="36"/>
          <w:szCs w:val="36"/>
        </w:rPr>
        <w:t>广西医科大学2020年公开招聘人才公告</w:t>
      </w:r>
    </w:p>
    <w:p w:rsidR="00742654" w:rsidRPr="00846CD8" w:rsidRDefault="00742654" w:rsidP="00742654">
      <w:pPr>
        <w:spacing w:line="620" w:lineRule="exact"/>
        <w:ind w:firstLineChars="200" w:firstLine="640"/>
        <w:rPr>
          <w:rFonts w:ascii="仿宋" w:eastAsia="仿宋" w:hAnsi="仿宋" w:cs="仿宋_GB2312"/>
          <w:sz w:val="32"/>
          <w:szCs w:val="32"/>
        </w:rPr>
      </w:pPr>
      <w:r w:rsidRPr="00846CD8">
        <w:rPr>
          <w:rFonts w:ascii="仿宋" w:eastAsia="仿宋" w:hAnsi="仿宋" w:cs="仿宋_GB2312" w:hint="eastAsia"/>
          <w:sz w:val="32"/>
          <w:szCs w:val="32"/>
        </w:rPr>
        <w:t>根据《广西壮族自治区事业单位公开招聘人员实施办法》（桂</w:t>
      </w:r>
      <w:proofErr w:type="gramStart"/>
      <w:r w:rsidRPr="00846CD8">
        <w:rPr>
          <w:rFonts w:ascii="仿宋" w:eastAsia="仿宋" w:hAnsi="仿宋" w:cs="仿宋_GB2312" w:hint="eastAsia"/>
          <w:sz w:val="32"/>
          <w:szCs w:val="32"/>
        </w:rPr>
        <w:t>人社发</w:t>
      </w:r>
      <w:proofErr w:type="gramEnd"/>
      <w:r w:rsidRPr="00846CD8">
        <w:rPr>
          <w:rFonts w:ascii="仿宋" w:eastAsia="仿宋" w:hAnsi="仿宋" w:cs="仿宋_GB2312" w:hint="eastAsia"/>
          <w:sz w:val="32"/>
          <w:szCs w:val="32"/>
        </w:rPr>
        <w:t>〔2011〕155号）及有关文件精神，结合本单位实际工作需要，现</w:t>
      </w:r>
      <w:r w:rsidR="00314A38" w:rsidRPr="00846CD8">
        <w:rPr>
          <w:rFonts w:ascii="仿宋" w:eastAsia="仿宋" w:hAnsi="仿宋" w:cs="仿宋_GB2312" w:hint="eastAsia"/>
          <w:sz w:val="32"/>
          <w:szCs w:val="32"/>
        </w:rPr>
        <w:t>将</w:t>
      </w:r>
      <w:r w:rsidRPr="00846CD8">
        <w:rPr>
          <w:rFonts w:ascii="仿宋" w:eastAsia="仿宋" w:hAnsi="仿宋" w:cs="仿宋_GB2312" w:hint="eastAsia"/>
          <w:sz w:val="32"/>
          <w:szCs w:val="32"/>
        </w:rPr>
        <w:t>本单位</w:t>
      </w:r>
      <w:r w:rsidRPr="00846CD8">
        <w:rPr>
          <w:rFonts w:ascii="仿宋" w:eastAsia="仿宋" w:hAnsi="仿宋" w:cs="仿宋_GB2312"/>
          <w:sz w:val="32"/>
          <w:szCs w:val="32"/>
        </w:rPr>
        <w:t>2020</w:t>
      </w:r>
      <w:r w:rsidRPr="00846CD8">
        <w:rPr>
          <w:rFonts w:ascii="仿宋" w:eastAsia="仿宋" w:hAnsi="仿宋" w:cs="仿宋_GB2312" w:hint="eastAsia"/>
          <w:sz w:val="32"/>
          <w:szCs w:val="32"/>
        </w:rPr>
        <w:t>年度公开招聘有关事项公告如下：</w:t>
      </w:r>
    </w:p>
    <w:p w:rsidR="00742654" w:rsidRDefault="00742654" w:rsidP="00742654">
      <w:pPr>
        <w:spacing w:line="620" w:lineRule="exact"/>
        <w:ind w:firstLineChars="200" w:firstLine="640"/>
        <w:rPr>
          <w:rFonts w:ascii="黑体" w:eastAsia="黑体"/>
          <w:sz w:val="32"/>
          <w:szCs w:val="32"/>
        </w:rPr>
      </w:pPr>
      <w:r>
        <w:rPr>
          <w:rFonts w:ascii="黑体" w:eastAsia="黑体" w:hAnsi="黑体" w:cs="黑体" w:hint="eastAsia"/>
          <w:sz w:val="32"/>
          <w:szCs w:val="32"/>
        </w:rPr>
        <w:t>一、单位简介</w:t>
      </w:r>
    </w:p>
    <w:p w:rsidR="00742654" w:rsidRPr="00846CD8" w:rsidRDefault="00742654" w:rsidP="00846CD8">
      <w:pPr>
        <w:spacing w:line="620" w:lineRule="exact"/>
        <w:ind w:firstLineChars="200" w:firstLine="640"/>
        <w:rPr>
          <w:rFonts w:ascii="仿宋" w:eastAsia="仿宋" w:hAnsi="仿宋" w:cs="仿宋_GB2312"/>
          <w:sz w:val="32"/>
          <w:szCs w:val="32"/>
        </w:rPr>
      </w:pPr>
      <w:r w:rsidRPr="00846CD8">
        <w:rPr>
          <w:rFonts w:ascii="仿宋" w:eastAsia="仿宋" w:hAnsi="仿宋" w:cs="仿宋_GB2312" w:hint="eastAsia"/>
          <w:sz w:val="32"/>
          <w:szCs w:val="32"/>
        </w:rPr>
        <w:t>广西医科大学坐落在广西首府南宁市，是全国建校较早的22所医学院校之一，是全国最早定点招收外国留学生、港澳台学生和华侨学生的8所医学院校之一，是教育部批准的有招收本科临床医学专业（英语授课）留学生资格的首批30所高校之一，是广西政府重点建设的大学之一，是广西医学教育、医学研究、临床医疗和预防保健的中心。</w:t>
      </w:r>
    </w:p>
    <w:p w:rsidR="00742654" w:rsidRPr="00846CD8" w:rsidRDefault="00742654" w:rsidP="00846CD8">
      <w:pPr>
        <w:spacing w:line="620" w:lineRule="exact"/>
        <w:ind w:firstLineChars="200" w:firstLine="640"/>
        <w:rPr>
          <w:rFonts w:ascii="仿宋" w:eastAsia="仿宋" w:hAnsi="仿宋" w:cs="仿宋_GB2312"/>
          <w:sz w:val="32"/>
          <w:szCs w:val="32"/>
        </w:rPr>
      </w:pPr>
      <w:r w:rsidRPr="00846CD8">
        <w:rPr>
          <w:rFonts w:ascii="仿宋" w:eastAsia="仿宋" w:hAnsi="仿宋" w:cs="仿宋_GB2312" w:hint="eastAsia"/>
          <w:sz w:val="32"/>
          <w:szCs w:val="32"/>
        </w:rPr>
        <w:t>学校设有19个二级学院、1个教学部，5所直属附属医院,11所非直属附属医院。学校已形成学士、硕士、博士、博士后完整的教育培养体系，现拥有医学、理学、工学、文学、管理学、法学、教育学等7大学科门类，是国家首批硕士、第二批博士学位授权单位。共有基础医学、临床医学、公共卫生与预防医学、口腔医学、药学等一级学科博士学位授权点5个和一级学科硕士学位授权点10个、临床医学博士专业学位培养单位1个、口腔医学博士专业学位培养单位1个、硕士专业学位培养单位6个、博士后科研流动站4个（其中2015年，临床医学博士后科研</w:t>
      </w:r>
      <w:proofErr w:type="gramStart"/>
      <w:r w:rsidRPr="00846CD8">
        <w:rPr>
          <w:rFonts w:ascii="仿宋" w:eastAsia="仿宋" w:hAnsi="仿宋" w:cs="仿宋_GB2312" w:hint="eastAsia"/>
          <w:sz w:val="32"/>
          <w:szCs w:val="32"/>
        </w:rPr>
        <w:t>流动站获评</w:t>
      </w:r>
      <w:proofErr w:type="gramEnd"/>
      <w:r w:rsidRPr="00846CD8">
        <w:rPr>
          <w:rFonts w:ascii="仿宋" w:eastAsia="仿宋" w:hAnsi="仿宋" w:cs="仿宋_GB2312" w:hint="eastAsia"/>
          <w:sz w:val="32"/>
          <w:szCs w:val="32"/>
        </w:rPr>
        <w:t>广西唯一全国优秀博士后科</w:t>
      </w:r>
      <w:r w:rsidRPr="00846CD8">
        <w:rPr>
          <w:rFonts w:ascii="仿宋" w:eastAsia="仿宋" w:hAnsi="仿宋" w:cs="仿宋_GB2312" w:hint="eastAsia"/>
          <w:sz w:val="32"/>
          <w:szCs w:val="32"/>
        </w:rPr>
        <w:lastRenderedPageBreak/>
        <w:t>研流动站）。设立广西院士工作站10个。临床医学、药理学与毒理学进入ESI全球前1%。有国家重点（培育）学科1个、国家临床重点专科建设项目12个、国家中医药管理局重点专科1个、广西一流学科5个、广西一流培育学科1个、广西特色优势重点学科6个、广西重点学科9个和广西临床重点专科建设项目19个。现有国家级国际联合研究中心1个，国家基因检测示范中心1个，高等学校学科创新引智计划创新引智基地1个，国家联合地方工程研究中心1个，南宁国家生物医药产业基地生物医药公共服务平台1个；教育部重点实验室2个，教育部国际合作联合实验室1个，国家高等级病原微生物三级（BSL-3）实验室1个，中国医学科学院地中海贫血防治研究重点实验室1个，国家中医药科研三级实验室3个；教育部“长江学者和创新团队发展计划”创新团队1个，科技</w:t>
      </w:r>
      <w:proofErr w:type="gramStart"/>
      <w:r w:rsidRPr="00846CD8">
        <w:rPr>
          <w:rFonts w:ascii="仿宋" w:eastAsia="仿宋" w:hAnsi="仿宋" w:cs="仿宋_GB2312" w:hint="eastAsia"/>
          <w:sz w:val="32"/>
          <w:szCs w:val="32"/>
        </w:rPr>
        <w:t>部创新</w:t>
      </w:r>
      <w:proofErr w:type="gramEnd"/>
      <w:r w:rsidRPr="00846CD8">
        <w:rPr>
          <w:rFonts w:ascii="仿宋" w:eastAsia="仿宋" w:hAnsi="仿宋" w:cs="仿宋_GB2312" w:hint="eastAsia"/>
          <w:sz w:val="32"/>
          <w:szCs w:val="32"/>
        </w:rPr>
        <w:t>人才推进计划重点领域创新团队1个；广西重点实验室8个，广西高校重点实验室11个；广西“2011”协同创新中心4个，广西工程技术研究中心3个，广西工程研究中心1个，广西临床医学研究中心8个；广西教育厅校地校企共建科技创新平台3个，广西医科大学马克思主义理论研究和建设工程基地1个，广西高校人文社会科学重点研究培育基地1个；广西自然科学基金创新研究团队6个，广西人才小高地4个，广西高校人才小高地创新团队（含广西高校高水平创新团队及卓越学者计划）17个。</w:t>
      </w:r>
    </w:p>
    <w:p w:rsidR="00742654" w:rsidRPr="00846CD8" w:rsidRDefault="00742654" w:rsidP="00846CD8">
      <w:pPr>
        <w:spacing w:line="620" w:lineRule="exact"/>
        <w:ind w:firstLineChars="200" w:firstLine="640"/>
        <w:rPr>
          <w:rFonts w:ascii="仿宋" w:eastAsia="仿宋" w:hAnsi="仿宋" w:cs="仿宋_GB2312"/>
          <w:sz w:val="32"/>
          <w:szCs w:val="32"/>
        </w:rPr>
      </w:pPr>
      <w:r w:rsidRPr="00846CD8">
        <w:rPr>
          <w:rFonts w:ascii="仿宋" w:eastAsia="仿宋" w:hAnsi="仿宋" w:cs="仿宋_GB2312" w:hint="eastAsia"/>
          <w:sz w:val="32"/>
          <w:szCs w:val="32"/>
        </w:rPr>
        <w:lastRenderedPageBreak/>
        <w:t>学校现有专任教师1840人，其中正高职称555人，副高职称623人；博士生导师178人、硕士生导师690人；国家“万人计划”人选3人（科技创新领军人才2人，教学名师1人），“新世纪百千万人才工程”国家级人选3人，国家有突出贡献的中青年专家7人，教育部新世纪优秀人才支持计划入选者7人；享受国务院政府特殊津贴专家78人，全国优秀教师和全国模范教师13人；入选2018-2022教育部高等学校教学指导委员会委员12人（其中副主任委员1人），入选教育部首批“全国高校黄大年式教师团队”称号1个；广西首批院士后备人选1人、“八桂学者”及“八桂青年学者”9人、“特聘专家”11人、“新世纪十百千人才工程”第二层次人选43人、广西优秀专家32人，以及一批选聘任中华医学会专业学会常委、委员和广西医学会各专业学会主任委员、中华医学会系列杂志</w:t>
      </w:r>
      <w:proofErr w:type="gramStart"/>
      <w:r w:rsidRPr="00846CD8">
        <w:rPr>
          <w:rFonts w:ascii="仿宋" w:eastAsia="仿宋" w:hAnsi="仿宋" w:cs="仿宋_GB2312" w:hint="eastAsia"/>
          <w:sz w:val="32"/>
          <w:szCs w:val="32"/>
        </w:rPr>
        <w:t>编委近</w:t>
      </w:r>
      <w:proofErr w:type="gramEnd"/>
      <w:r w:rsidRPr="00846CD8">
        <w:rPr>
          <w:rFonts w:ascii="仿宋" w:eastAsia="仿宋" w:hAnsi="仿宋" w:cs="仿宋_GB2312" w:hint="eastAsia"/>
          <w:sz w:val="32"/>
          <w:szCs w:val="32"/>
        </w:rPr>
        <w:t>100人，还有一批优秀人才被选为国家级和省级高校中青年学科带头人等人才工程重点培养对象。</w:t>
      </w:r>
    </w:p>
    <w:p w:rsidR="00742654" w:rsidRPr="00846CD8" w:rsidRDefault="00742654" w:rsidP="00846CD8">
      <w:pPr>
        <w:spacing w:line="620" w:lineRule="exact"/>
        <w:ind w:firstLineChars="200" w:firstLine="640"/>
        <w:rPr>
          <w:rFonts w:ascii="仿宋" w:eastAsia="仿宋" w:hAnsi="仿宋" w:cs="仿宋_GB2312"/>
          <w:sz w:val="32"/>
          <w:szCs w:val="32"/>
        </w:rPr>
      </w:pPr>
      <w:r w:rsidRPr="00846CD8">
        <w:rPr>
          <w:rFonts w:ascii="仿宋" w:eastAsia="仿宋" w:hAnsi="仿宋" w:cs="仿宋_GB2312" w:hint="eastAsia"/>
          <w:sz w:val="32"/>
          <w:szCs w:val="32"/>
        </w:rPr>
        <w:t>学校现有全日制在校生25759人，其中本科生11141人、硕士研究生3676人、博士研究生345人、留学生864人，高职</w:t>
      </w:r>
      <w:proofErr w:type="gramStart"/>
      <w:r w:rsidRPr="00846CD8">
        <w:rPr>
          <w:rFonts w:ascii="仿宋" w:eastAsia="仿宋" w:hAnsi="仿宋" w:cs="仿宋_GB2312" w:hint="eastAsia"/>
          <w:sz w:val="32"/>
          <w:szCs w:val="32"/>
        </w:rPr>
        <w:t>高专生</w:t>
      </w:r>
      <w:proofErr w:type="gramEnd"/>
      <w:r w:rsidRPr="00846CD8">
        <w:rPr>
          <w:rFonts w:ascii="仿宋" w:eastAsia="仿宋" w:hAnsi="仿宋" w:cs="仿宋_GB2312" w:hint="eastAsia"/>
          <w:sz w:val="32"/>
          <w:szCs w:val="32"/>
        </w:rPr>
        <w:t>9480人（其中校外教学点“2+3”护理专业学生6681人）。博士后在站人员53人，学生来自全国26个省、自治区、直辖市和港澳台地区，以及32个国家。1978年开始招收留学生，至今留学生来源国已达74个，是全国招收东盟留学生数量排名前列的学校之一。</w:t>
      </w:r>
    </w:p>
    <w:p w:rsidR="00742654" w:rsidRPr="00846CD8" w:rsidRDefault="00742654" w:rsidP="00846CD8">
      <w:pPr>
        <w:spacing w:line="620" w:lineRule="exact"/>
        <w:ind w:firstLineChars="200" w:firstLine="640"/>
        <w:rPr>
          <w:rFonts w:ascii="仿宋" w:eastAsia="仿宋" w:hAnsi="仿宋" w:cs="仿宋_GB2312"/>
          <w:sz w:val="32"/>
          <w:szCs w:val="32"/>
        </w:rPr>
      </w:pPr>
      <w:r w:rsidRPr="00846CD8">
        <w:rPr>
          <w:rFonts w:ascii="仿宋" w:eastAsia="仿宋" w:hAnsi="仿宋" w:cs="仿宋_GB2312" w:hint="eastAsia"/>
          <w:sz w:val="32"/>
          <w:szCs w:val="32"/>
        </w:rPr>
        <w:lastRenderedPageBreak/>
        <w:t>目前，站在“健康中国”建设和伟大复兴的“中国梦”新的历史起点上，全校师生员工按照学校第十二次党代会</w:t>
      </w:r>
      <w:proofErr w:type="gramStart"/>
      <w:r w:rsidRPr="00846CD8">
        <w:rPr>
          <w:rFonts w:ascii="仿宋" w:eastAsia="仿宋" w:hAnsi="仿宋" w:cs="仿宋_GB2312" w:hint="eastAsia"/>
          <w:sz w:val="32"/>
          <w:szCs w:val="32"/>
        </w:rPr>
        <w:t>作出</w:t>
      </w:r>
      <w:proofErr w:type="gramEnd"/>
      <w:r w:rsidRPr="00846CD8">
        <w:rPr>
          <w:rFonts w:ascii="仿宋" w:eastAsia="仿宋" w:hAnsi="仿宋" w:cs="仿宋_GB2312" w:hint="eastAsia"/>
          <w:sz w:val="32"/>
          <w:szCs w:val="32"/>
        </w:rPr>
        <w:t>的战略部署要求，秉承“造就本省人才，为本省之用”的优良办学传统，牢记“厚德励志，博学弘</w:t>
      </w:r>
      <w:proofErr w:type="gramStart"/>
      <w:r w:rsidRPr="00846CD8">
        <w:rPr>
          <w:rFonts w:ascii="仿宋" w:eastAsia="仿宋" w:hAnsi="仿宋" w:cs="仿宋_GB2312" w:hint="eastAsia"/>
          <w:sz w:val="32"/>
          <w:szCs w:val="32"/>
        </w:rPr>
        <w:t>医</w:t>
      </w:r>
      <w:proofErr w:type="gramEnd"/>
      <w:r w:rsidRPr="00846CD8">
        <w:rPr>
          <w:rFonts w:ascii="仿宋" w:eastAsia="仿宋" w:hAnsi="仿宋" w:cs="仿宋_GB2312" w:hint="eastAsia"/>
          <w:sz w:val="32"/>
          <w:szCs w:val="32"/>
        </w:rPr>
        <w:t>”的校训，坚持育人为本，立德树人，以国家发展战略和广西经济社会发展人才需求为导向，不断深化教育综合改革，大力推进学校内涵建设，深入实施“六大战略”，着力实现“三大突破”，积极创建“双一流”，朝着“优势突出、特色鲜明，具有一定国际影响力的国内一流地方医科大学”目标奋勇前进！</w:t>
      </w:r>
    </w:p>
    <w:p w:rsidR="00742654" w:rsidRDefault="00742654" w:rsidP="00742654">
      <w:pPr>
        <w:spacing w:line="620" w:lineRule="exact"/>
        <w:rPr>
          <w:rFonts w:ascii="黑体" w:eastAsia="黑体" w:hAnsi="黑体" w:cs="黑体"/>
          <w:bCs/>
          <w:sz w:val="32"/>
          <w:szCs w:val="32"/>
        </w:rPr>
      </w:pPr>
      <w:r>
        <w:rPr>
          <w:rFonts w:ascii="黑体" w:eastAsia="黑体" w:hAnsi="黑体" w:cs="黑体" w:hint="eastAsia"/>
          <w:b/>
          <w:sz w:val="32"/>
          <w:szCs w:val="32"/>
        </w:rPr>
        <w:t xml:space="preserve">   </w:t>
      </w:r>
      <w:r>
        <w:rPr>
          <w:rFonts w:ascii="黑体" w:eastAsia="黑体" w:hAnsi="黑体" w:cs="黑体" w:hint="eastAsia"/>
          <w:bCs/>
          <w:sz w:val="32"/>
          <w:szCs w:val="32"/>
        </w:rPr>
        <w:t xml:space="preserve"> </w:t>
      </w:r>
      <w:r>
        <w:rPr>
          <w:rFonts w:ascii="黑体" w:eastAsia="黑体" w:hAnsi="黑体" w:cs="黑体"/>
          <w:bCs/>
          <w:sz w:val="32"/>
          <w:szCs w:val="32"/>
        </w:rPr>
        <w:t>二</w:t>
      </w:r>
      <w:r>
        <w:rPr>
          <w:rFonts w:ascii="黑体" w:eastAsia="黑体" w:hAnsi="黑体" w:cs="黑体" w:hint="eastAsia"/>
          <w:bCs/>
          <w:sz w:val="32"/>
          <w:szCs w:val="32"/>
        </w:rPr>
        <w:t>、招聘岗位</w:t>
      </w:r>
    </w:p>
    <w:p w:rsidR="00742654" w:rsidRPr="00846CD8" w:rsidRDefault="00742654" w:rsidP="00742654">
      <w:pPr>
        <w:spacing w:line="620" w:lineRule="exact"/>
        <w:ind w:firstLineChars="200" w:firstLine="640"/>
        <w:rPr>
          <w:rFonts w:ascii="仿宋" w:eastAsia="仿宋" w:hAnsi="仿宋" w:cs="仿宋_GB2312"/>
          <w:sz w:val="32"/>
          <w:szCs w:val="32"/>
        </w:rPr>
      </w:pPr>
      <w:r w:rsidRPr="00846CD8">
        <w:rPr>
          <w:rFonts w:ascii="仿宋" w:eastAsia="仿宋" w:hAnsi="仿宋" w:cs="仿宋_GB2312" w:hint="eastAsia"/>
          <w:sz w:val="32"/>
          <w:szCs w:val="32"/>
        </w:rPr>
        <w:t>本次公开招聘实名</w:t>
      </w:r>
      <w:r w:rsidRPr="00846CD8">
        <w:rPr>
          <w:rFonts w:ascii="仿宋" w:eastAsia="仿宋" w:hAnsi="仿宋" w:cs="仿宋_GB2312"/>
          <w:sz w:val="32"/>
          <w:szCs w:val="32"/>
        </w:rPr>
        <w:t>编制工作人员110</w:t>
      </w:r>
      <w:r w:rsidRPr="00846CD8">
        <w:rPr>
          <w:rFonts w:ascii="仿宋" w:eastAsia="仿宋" w:hAnsi="仿宋" w:cs="仿宋_GB2312" w:hint="eastAsia"/>
          <w:sz w:val="32"/>
          <w:szCs w:val="32"/>
        </w:rPr>
        <w:t>名</w:t>
      </w:r>
      <w:r w:rsidRPr="00846CD8">
        <w:rPr>
          <w:rFonts w:ascii="仿宋" w:eastAsia="仿宋" w:hAnsi="仿宋" w:cs="仿宋_GB2312"/>
          <w:sz w:val="32"/>
          <w:szCs w:val="32"/>
        </w:rPr>
        <w:t>、</w:t>
      </w:r>
      <w:r w:rsidRPr="00846CD8">
        <w:rPr>
          <w:rFonts w:ascii="仿宋" w:eastAsia="仿宋" w:hAnsi="仿宋" w:cs="仿宋_GB2312" w:hint="eastAsia"/>
          <w:sz w:val="32"/>
          <w:szCs w:val="32"/>
        </w:rPr>
        <w:t>非实名人员控制数工作人员</w:t>
      </w:r>
      <w:r w:rsidRPr="00846CD8">
        <w:rPr>
          <w:rFonts w:ascii="仿宋" w:eastAsia="仿宋" w:hAnsi="仿宋" w:cs="仿宋_GB2312"/>
          <w:sz w:val="32"/>
          <w:szCs w:val="32"/>
        </w:rPr>
        <w:t>53</w:t>
      </w:r>
      <w:r w:rsidRPr="00846CD8">
        <w:rPr>
          <w:rFonts w:ascii="仿宋" w:eastAsia="仿宋" w:hAnsi="仿宋" w:cs="仿宋_GB2312" w:hint="eastAsia"/>
          <w:sz w:val="32"/>
          <w:szCs w:val="32"/>
        </w:rPr>
        <w:t>名，</w:t>
      </w:r>
      <w:r w:rsidR="00CF4409" w:rsidRPr="00846CD8">
        <w:rPr>
          <w:rFonts w:ascii="仿宋" w:eastAsia="仿宋" w:hAnsi="仿宋" w:cs="仿宋_GB2312" w:hint="eastAsia"/>
          <w:sz w:val="32"/>
          <w:szCs w:val="32"/>
        </w:rPr>
        <w:t>其中</w:t>
      </w:r>
      <w:r w:rsidR="00CF4409" w:rsidRPr="00846CD8">
        <w:rPr>
          <w:rFonts w:ascii="仿宋" w:eastAsia="仿宋" w:hAnsi="仿宋" w:cs="仿宋_GB2312"/>
          <w:sz w:val="32"/>
          <w:szCs w:val="32"/>
        </w:rPr>
        <w:t>我校已于</w:t>
      </w:r>
      <w:r w:rsidR="00CF4409" w:rsidRPr="00846CD8">
        <w:rPr>
          <w:rFonts w:ascii="仿宋" w:eastAsia="仿宋" w:hAnsi="仿宋" w:cs="仿宋_GB2312" w:hint="eastAsia"/>
          <w:sz w:val="32"/>
          <w:szCs w:val="32"/>
        </w:rPr>
        <w:t>2020年1月份</w:t>
      </w:r>
      <w:r w:rsidR="00CF4409" w:rsidRPr="00846CD8">
        <w:rPr>
          <w:rFonts w:ascii="仿宋" w:eastAsia="仿宋" w:hAnsi="仿宋" w:cs="仿宋_GB2312"/>
          <w:sz w:val="32"/>
          <w:szCs w:val="32"/>
        </w:rPr>
        <w:t>开展了第一批急缺用工</w:t>
      </w:r>
      <w:r w:rsidR="00F85E45" w:rsidRPr="00846CD8">
        <w:rPr>
          <w:rFonts w:ascii="仿宋" w:eastAsia="仿宋" w:hAnsi="仿宋" w:cs="仿宋_GB2312" w:hint="eastAsia"/>
          <w:sz w:val="32"/>
          <w:szCs w:val="32"/>
        </w:rPr>
        <w:t>20个</w:t>
      </w:r>
      <w:r w:rsidR="00CF4409" w:rsidRPr="00846CD8">
        <w:rPr>
          <w:rFonts w:ascii="仿宋" w:eastAsia="仿宋" w:hAnsi="仿宋" w:cs="仿宋_GB2312"/>
          <w:sz w:val="32"/>
          <w:szCs w:val="32"/>
        </w:rPr>
        <w:t>岗位的招聘</w:t>
      </w:r>
      <w:r w:rsidR="00F85E45" w:rsidRPr="00846CD8">
        <w:rPr>
          <w:rFonts w:ascii="仿宋" w:eastAsia="仿宋" w:hAnsi="仿宋" w:cs="仿宋_GB2312" w:hint="eastAsia"/>
          <w:sz w:val="32"/>
          <w:szCs w:val="32"/>
        </w:rPr>
        <w:t>工作</w:t>
      </w:r>
      <w:r w:rsidR="00CF4409" w:rsidRPr="00846CD8">
        <w:rPr>
          <w:rFonts w:ascii="仿宋" w:eastAsia="仿宋" w:hAnsi="仿宋" w:cs="仿宋_GB2312"/>
          <w:sz w:val="32"/>
          <w:szCs w:val="32"/>
        </w:rPr>
        <w:t>，</w:t>
      </w:r>
      <w:r w:rsidR="00846CD8" w:rsidRPr="00846CD8">
        <w:rPr>
          <w:rFonts w:ascii="仿宋" w:eastAsia="仿宋" w:hAnsi="仿宋" w:cs="仿宋_GB2312" w:hint="eastAsia"/>
          <w:sz w:val="32"/>
          <w:szCs w:val="32"/>
        </w:rPr>
        <w:t>此次</w:t>
      </w:r>
      <w:r w:rsidR="00F85E45" w:rsidRPr="00846CD8">
        <w:rPr>
          <w:rFonts w:ascii="仿宋" w:eastAsia="仿宋" w:hAnsi="仿宋" w:cs="仿宋_GB2312" w:hint="eastAsia"/>
          <w:sz w:val="32"/>
          <w:szCs w:val="32"/>
        </w:rPr>
        <w:t>延长</w:t>
      </w:r>
      <w:r w:rsidR="00846CD8" w:rsidRPr="00846CD8">
        <w:rPr>
          <w:rFonts w:ascii="仿宋" w:eastAsia="仿宋" w:hAnsi="仿宋" w:cs="仿宋_GB2312" w:hint="eastAsia"/>
          <w:sz w:val="32"/>
          <w:szCs w:val="32"/>
        </w:rPr>
        <w:t>报名</w:t>
      </w:r>
      <w:r w:rsidR="00846CD8" w:rsidRPr="00846CD8">
        <w:rPr>
          <w:rFonts w:ascii="仿宋" w:eastAsia="仿宋" w:hAnsi="仿宋" w:cs="仿宋_GB2312"/>
          <w:sz w:val="32"/>
          <w:szCs w:val="32"/>
        </w:rPr>
        <w:t>时间的招聘</w:t>
      </w:r>
      <w:r w:rsidR="00CF4409" w:rsidRPr="00846CD8">
        <w:rPr>
          <w:rFonts w:ascii="仿宋" w:eastAsia="仿宋" w:hAnsi="仿宋" w:cs="仿宋_GB2312"/>
          <w:sz w:val="32"/>
          <w:szCs w:val="32"/>
        </w:rPr>
        <w:t>岗位共计</w:t>
      </w:r>
      <w:r w:rsidR="00CF4409" w:rsidRPr="00846CD8">
        <w:rPr>
          <w:rFonts w:ascii="仿宋" w:eastAsia="仿宋" w:hAnsi="仿宋" w:cs="仿宋_GB2312" w:hint="eastAsia"/>
          <w:sz w:val="32"/>
          <w:szCs w:val="32"/>
        </w:rPr>
        <w:t>81个</w:t>
      </w:r>
      <w:r w:rsidR="00CF4409" w:rsidRPr="00846CD8">
        <w:rPr>
          <w:rFonts w:ascii="仿宋" w:eastAsia="仿宋" w:hAnsi="仿宋" w:cs="仿宋_GB2312"/>
          <w:sz w:val="32"/>
          <w:szCs w:val="32"/>
        </w:rPr>
        <w:t>，</w:t>
      </w:r>
      <w:r w:rsidRPr="00846CD8">
        <w:rPr>
          <w:rFonts w:ascii="仿宋" w:eastAsia="仿宋" w:hAnsi="仿宋" w:cs="仿宋_GB2312" w:hint="eastAsia"/>
          <w:sz w:val="32"/>
          <w:szCs w:val="32"/>
        </w:rPr>
        <w:t>具体岗位要求见附表1。</w:t>
      </w:r>
    </w:p>
    <w:p w:rsidR="00742654" w:rsidRDefault="00742654" w:rsidP="00742654">
      <w:pPr>
        <w:spacing w:before="120" w:line="620" w:lineRule="exact"/>
        <w:ind w:firstLineChars="200" w:firstLine="640"/>
        <w:rPr>
          <w:rFonts w:ascii="仿宋_GB2312" w:eastAsia="仿宋_GB2312"/>
          <w:b/>
          <w:sz w:val="32"/>
          <w:szCs w:val="32"/>
        </w:rPr>
      </w:pPr>
      <w:r>
        <w:rPr>
          <w:rFonts w:ascii="黑体" w:eastAsia="黑体" w:hAnsi="黑体" w:cs="黑体"/>
          <w:bCs/>
          <w:sz w:val="32"/>
          <w:szCs w:val="32"/>
        </w:rPr>
        <w:t>三</w:t>
      </w:r>
      <w:r>
        <w:rPr>
          <w:rFonts w:ascii="黑体" w:eastAsia="黑体" w:hAnsi="黑体" w:cs="黑体" w:hint="eastAsia"/>
          <w:bCs/>
          <w:sz w:val="32"/>
          <w:szCs w:val="32"/>
        </w:rPr>
        <w:t>、</w:t>
      </w:r>
      <w:r>
        <w:rPr>
          <w:rFonts w:ascii="黑体" w:eastAsia="黑体" w:hAnsi="黑体" w:cs="黑体" w:hint="eastAsia"/>
          <w:sz w:val="32"/>
          <w:szCs w:val="32"/>
        </w:rPr>
        <w:t>报名基本条件</w:t>
      </w:r>
    </w:p>
    <w:p w:rsidR="00742654" w:rsidRPr="00846CD8" w:rsidRDefault="00742654" w:rsidP="00742654">
      <w:pPr>
        <w:spacing w:line="620" w:lineRule="exact"/>
        <w:ind w:firstLineChars="200" w:firstLine="640"/>
        <w:rPr>
          <w:rFonts w:ascii="仿宋" w:eastAsia="仿宋" w:hAnsi="仿宋" w:cs="仿宋_GB2312"/>
          <w:sz w:val="32"/>
          <w:szCs w:val="32"/>
        </w:rPr>
      </w:pPr>
      <w:r w:rsidRPr="00846CD8">
        <w:rPr>
          <w:rFonts w:ascii="仿宋" w:eastAsia="仿宋" w:hAnsi="仿宋" w:cs="仿宋_GB2312" w:hint="eastAsia"/>
          <w:sz w:val="32"/>
          <w:szCs w:val="32"/>
        </w:rPr>
        <w:t>（一）具有中华人民共和国国籍；</w:t>
      </w:r>
    </w:p>
    <w:p w:rsidR="00742654" w:rsidRPr="00846CD8" w:rsidRDefault="00742654" w:rsidP="00742654">
      <w:pPr>
        <w:spacing w:line="620" w:lineRule="exact"/>
        <w:ind w:firstLineChars="200" w:firstLine="640"/>
        <w:rPr>
          <w:rFonts w:ascii="仿宋" w:eastAsia="仿宋" w:hAnsi="仿宋" w:cs="仿宋_GB2312"/>
          <w:sz w:val="32"/>
          <w:szCs w:val="32"/>
        </w:rPr>
      </w:pPr>
      <w:r w:rsidRPr="00846CD8">
        <w:rPr>
          <w:rFonts w:ascii="仿宋" w:eastAsia="仿宋" w:hAnsi="仿宋" w:cs="仿宋_GB2312" w:hint="eastAsia"/>
          <w:sz w:val="32"/>
          <w:szCs w:val="32"/>
        </w:rPr>
        <w:t>（二）遵守宪法和法律；</w:t>
      </w:r>
    </w:p>
    <w:p w:rsidR="00742654" w:rsidRPr="00846CD8" w:rsidRDefault="00742654" w:rsidP="00742654">
      <w:pPr>
        <w:spacing w:line="620" w:lineRule="exact"/>
        <w:ind w:firstLineChars="200" w:firstLine="640"/>
        <w:rPr>
          <w:rFonts w:ascii="仿宋" w:eastAsia="仿宋" w:hAnsi="仿宋" w:cs="仿宋_GB2312"/>
          <w:sz w:val="32"/>
          <w:szCs w:val="32"/>
        </w:rPr>
      </w:pPr>
      <w:r w:rsidRPr="00846CD8">
        <w:rPr>
          <w:rFonts w:ascii="仿宋" w:eastAsia="仿宋" w:hAnsi="仿宋" w:cs="仿宋_GB2312" w:hint="eastAsia"/>
          <w:sz w:val="32"/>
          <w:szCs w:val="32"/>
        </w:rPr>
        <w:t>（三）具有良好的品行；</w:t>
      </w:r>
    </w:p>
    <w:p w:rsidR="00742654" w:rsidRPr="00846CD8" w:rsidRDefault="00742654" w:rsidP="00742654">
      <w:pPr>
        <w:spacing w:line="620" w:lineRule="exact"/>
        <w:ind w:firstLineChars="200" w:firstLine="640"/>
        <w:rPr>
          <w:rFonts w:ascii="仿宋" w:eastAsia="仿宋" w:hAnsi="仿宋" w:cs="仿宋_GB2312"/>
          <w:sz w:val="32"/>
          <w:szCs w:val="32"/>
        </w:rPr>
      </w:pPr>
      <w:r w:rsidRPr="00846CD8">
        <w:rPr>
          <w:rFonts w:ascii="仿宋" w:eastAsia="仿宋" w:hAnsi="仿宋" w:cs="仿宋_GB2312" w:hint="eastAsia"/>
          <w:sz w:val="32"/>
          <w:szCs w:val="32"/>
        </w:rPr>
        <w:t>（四）岗位所需的专业或技能条件；</w:t>
      </w:r>
      <w:r w:rsidRPr="00846CD8">
        <w:rPr>
          <w:rFonts w:ascii="Calibri" w:eastAsia="仿宋" w:hAnsi="Calibri" w:cs="Calibri"/>
          <w:sz w:val="32"/>
          <w:szCs w:val="32"/>
        </w:rPr>
        <w:t> </w:t>
      </w:r>
    </w:p>
    <w:p w:rsidR="00742654" w:rsidRPr="00846CD8" w:rsidRDefault="00742654" w:rsidP="00742654">
      <w:pPr>
        <w:spacing w:line="620" w:lineRule="exact"/>
        <w:ind w:firstLineChars="200" w:firstLine="640"/>
        <w:rPr>
          <w:rFonts w:ascii="仿宋" w:eastAsia="仿宋" w:hAnsi="仿宋" w:cs="仿宋_GB2312"/>
          <w:sz w:val="32"/>
          <w:szCs w:val="32"/>
        </w:rPr>
      </w:pPr>
      <w:r w:rsidRPr="00846CD8">
        <w:rPr>
          <w:rFonts w:ascii="仿宋" w:eastAsia="仿宋" w:hAnsi="仿宋" w:cs="仿宋_GB2312" w:hint="eastAsia"/>
          <w:sz w:val="32"/>
          <w:szCs w:val="32"/>
        </w:rPr>
        <w:t>（五）适应岗位要求的身体条件；</w:t>
      </w:r>
      <w:r w:rsidRPr="00846CD8">
        <w:rPr>
          <w:rFonts w:ascii="Calibri" w:eastAsia="仿宋" w:hAnsi="Calibri" w:cs="Calibri"/>
          <w:sz w:val="32"/>
          <w:szCs w:val="32"/>
        </w:rPr>
        <w:t>  </w:t>
      </w:r>
      <w:r w:rsidRPr="00846CD8">
        <w:rPr>
          <w:rFonts w:ascii="仿宋" w:eastAsia="仿宋" w:hAnsi="仿宋" w:cs="仿宋_GB2312" w:hint="eastAsia"/>
          <w:sz w:val="32"/>
          <w:szCs w:val="32"/>
        </w:rPr>
        <w:t xml:space="preserve"> </w:t>
      </w:r>
      <w:r w:rsidRPr="00846CD8">
        <w:rPr>
          <w:rFonts w:ascii="Calibri" w:eastAsia="仿宋" w:hAnsi="Calibri" w:cs="Calibri"/>
          <w:sz w:val="32"/>
          <w:szCs w:val="32"/>
        </w:rPr>
        <w:t> </w:t>
      </w:r>
    </w:p>
    <w:p w:rsidR="00742654" w:rsidRPr="00846CD8" w:rsidRDefault="00742654" w:rsidP="00742654">
      <w:pPr>
        <w:spacing w:line="620" w:lineRule="exact"/>
        <w:ind w:firstLineChars="200" w:firstLine="640"/>
        <w:rPr>
          <w:rFonts w:ascii="仿宋" w:eastAsia="仿宋" w:hAnsi="仿宋" w:cs="仿宋_GB2312"/>
          <w:sz w:val="32"/>
          <w:szCs w:val="32"/>
        </w:rPr>
      </w:pPr>
      <w:r w:rsidRPr="00846CD8">
        <w:rPr>
          <w:rFonts w:ascii="仿宋" w:eastAsia="仿宋" w:hAnsi="仿宋" w:cs="仿宋_GB2312" w:hint="eastAsia"/>
          <w:sz w:val="32"/>
          <w:szCs w:val="32"/>
        </w:rPr>
        <w:t>（六）岗位所需要的其他条件;</w:t>
      </w:r>
    </w:p>
    <w:p w:rsidR="00742654" w:rsidRPr="00846CD8" w:rsidRDefault="00742654" w:rsidP="00742654">
      <w:pPr>
        <w:spacing w:line="620" w:lineRule="exact"/>
        <w:ind w:firstLineChars="200" w:firstLine="640"/>
        <w:rPr>
          <w:rFonts w:ascii="仿宋" w:eastAsia="仿宋" w:hAnsi="仿宋" w:cs="仿宋_GB2312"/>
          <w:sz w:val="32"/>
          <w:szCs w:val="32"/>
        </w:rPr>
      </w:pPr>
      <w:r w:rsidRPr="00846CD8">
        <w:rPr>
          <w:rFonts w:ascii="仿宋" w:eastAsia="仿宋" w:hAnsi="仿宋" w:cs="仿宋_GB2312" w:hint="eastAsia"/>
          <w:sz w:val="32"/>
          <w:szCs w:val="32"/>
        </w:rPr>
        <w:t>（</w:t>
      </w:r>
      <w:r w:rsidRPr="00846CD8">
        <w:rPr>
          <w:rFonts w:ascii="仿宋" w:eastAsia="仿宋" w:hAnsi="仿宋" w:cs="仿宋_GB2312"/>
          <w:sz w:val="32"/>
          <w:szCs w:val="32"/>
        </w:rPr>
        <w:t>七</w:t>
      </w:r>
      <w:r w:rsidRPr="00846CD8">
        <w:rPr>
          <w:rFonts w:ascii="仿宋" w:eastAsia="仿宋" w:hAnsi="仿宋" w:cs="仿宋_GB2312" w:hint="eastAsia"/>
          <w:sz w:val="32"/>
          <w:szCs w:val="32"/>
        </w:rPr>
        <w:t>）纪委办（监察室）、校团委、学生工作部</w:t>
      </w:r>
      <w:r w:rsidRPr="00846CD8">
        <w:rPr>
          <w:rFonts w:ascii="仿宋" w:eastAsia="仿宋" w:hAnsi="仿宋" w:cs="仿宋_GB2312"/>
          <w:sz w:val="32"/>
          <w:szCs w:val="32"/>
        </w:rPr>
        <w:t>（</w:t>
      </w:r>
      <w:r w:rsidRPr="00846CD8">
        <w:rPr>
          <w:rFonts w:ascii="仿宋" w:eastAsia="仿宋" w:hAnsi="仿宋" w:cs="仿宋_GB2312" w:hint="eastAsia"/>
          <w:sz w:val="32"/>
          <w:szCs w:val="32"/>
        </w:rPr>
        <w:t>处</w:t>
      </w:r>
      <w:r w:rsidRPr="00846CD8">
        <w:rPr>
          <w:rFonts w:ascii="仿宋" w:eastAsia="仿宋" w:hAnsi="仿宋" w:cs="仿宋_GB2312"/>
          <w:sz w:val="32"/>
          <w:szCs w:val="32"/>
        </w:rPr>
        <w:t>）</w:t>
      </w:r>
      <w:r w:rsidRPr="00846CD8">
        <w:rPr>
          <w:rFonts w:ascii="仿宋" w:eastAsia="仿宋" w:hAnsi="仿宋" w:cs="仿宋_GB2312" w:hint="eastAsia"/>
          <w:sz w:val="32"/>
          <w:szCs w:val="32"/>
        </w:rPr>
        <w:t>、公</w:t>
      </w:r>
      <w:r w:rsidRPr="00846CD8">
        <w:rPr>
          <w:rFonts w:ascii="仿宋" w:eastAsia="仿宋" w:hAnsi="仿宋" w:cs="仿宋_GB2312" w:hint="eastAsia"/>
          <w:sz w:val="32"/>
          <w:szCs w:val="32"/>
        </w:rPr>
        <w:lastRenderedPageBreak/>
        <w:t>共卫生学院</w:t>
      </w:r>
      <w:r w:rsidRPr="00846CD8">
        <w:rPr>
          <w:rFonts w:ascii="仿宋" w:eastAsia="仿宋" w:hAnsi="仿宋" w:cs="仿宋_GB2312"/>
          <w:sz w:val="32"/>
          <w:szCs w:val="32"/>
        </w:rPr>
        <w:t>研究生辅导员、</w:t>
      </w:r>
      <w:r w:rsidRPr="00846CD8">
        <w:rPr>
          <w:rFonts w:ascii="仿宋" w:eastAsia="仿宋" w:hAnsi="仿宋" w:cs="仿宋_GB2312" w:hint="eastAsia"/>
          <w:sz w:val="32"/>
          <w:szCs w:val="32"/>
        </w:rPr>
        <w:t>招生就业处等岗位须为中共党员。</w:t>
      </w:r>
    </w:p>
    <w:p w:rsidR="00742654" w:rsidRPr="00846CD8" w:rsidRDefault="00742654" w:rsidP="00742654">
      <w:pPr>
        <w:spacing w:line="620" w:lineRule="exact"/>
        <w:ind w:firstLineChars="200" w:firstLine="640"/>
        <w:rPr>
          <w:rFonts w:ascii="仿宋" w:eastAsia="仿宋" w:hAnsi="仿宋" w:cs="仿宋_GB2312"/>
          <w:sz w:val="32"/>
          <w:szCs w:val="32"/>
        </w:rPr>
      </w:pPr>
      <w:r w:rsidRPr="00846CD8">
        <w:rPr>
          <w:rFonts w:ascii="仿宋" w:eastAsia="仿宋" w:hAnsi="仿宋" w:cs="仿宋_GB2312" w:hint="eastAsia"/>
          <w:sz w:val="32"/>
          <w:szCs w:val="32"/>
        </w:rPr>
        <w:t>（八）原则上需20</w:t>
      </w:r>
      <w:r w:rsidRPr="00846CD8">
        <w:rPr>
          <w:rFonts w:ascii="仿宋" w:eastAsia="仿宋" w:hAnsi="仿宋" w:cs="仿宋_GB2312"/>
          <w:sz w:val="32"/>
          <w:szCs w:val="32"/>
        </w:rPr>
        <w:t>20</w:t>
      </w:r>
      <w:r w:rsidRPr="00846CD8">
        <w:rPr>
          <w:rFonts w:ascii="仿宋" w:eastAsia="仿宋" w:hAnsi="仿宋" w:cs="仿宋_GB2312" w:hint="eastAsia"/>
          <w:sz w:val="32"/>
          <w:szCs w:val="32"/>
        </w:rPr>
        <w:t>年7月31日前获得相应学历学位;</w:t>
      </w:r>
    </w:p>
    <w:p w:rsidR="00742654" w:rsidRPr="00846CD8" w:rsidRDefault="00742654" w:rsidP="00742654">
      <w:pPr>
        <w:spacing w:line="620" w:lineRule="exact"/>
        <w:ind w:firstLineChars="200" w:firstLine="640"/>
        <w:rPr>
          <w:rFonts w:ascii="仿宋" w:eastAsia="仿宋" w:hAnsi="仿宋" w:cs="仿宋_GB2312"/>
          <w:sz w:val="32"/>
          <w:szCs w:val="32"/>
        </w:rPr>
      </w:pPr>
      <w:r w:rsidRPr="00846CD8">
        <w:rPr>
          <w:rFonts w:ascii="仿宋" w:eastAsia="仿宋" w:hAnsi="仿宋" w:cs="仿宋_GB2312" w:hint="eastAsia"/>
          <w:sz w:val="32"/>
          <w:szCs w:val="32"/>
        </w:rPr>
        <w:t>（九）有工作</w:t>
      </w:r>
      <w:r w:rsidRPr="00846CD8">
        <w:rPr>
          <w:rFonts w:ascii="仿宋" w:eastAsia="仿宋" w:hAnsi="仿宋" w:cs="仿宋_GB2312"/>
          <w:sz w:val="32"/>
          <w:szCs w:val="32"/>
        </w:rPr>
        <w:t>年限要求的岗位，</w:t>
      </w:r>
      <w:r w:rsidRPr="00846CD8">
        <w:rPr>
          <w:rFonts w:ascii="仿宋" w:eastAsia="仿宋" w:hAnsi="仿宋" w:cs="仿宋_GB2312" w:hint="eastAsia"/>
          <w:sz w:val="32"/>
          <w:szCs w:val="32"/>
        </w:rPr>
        <w:t>工作年限</w:t>
      </w:r>
      <w:r w:rsidRPr="00846CD8">
        <w:rPr>
          <w:rFonts w:ascii="仿宋" w:eastAsia="仿宋" w:hAnsi="仿宋" w:cs="仿宋_GB2312"/>
          <w:sz w:val="32"/>
          <w:szCs w:val="32"/>
        </w:rPr>
        <w:t>的证明材料仅限于劳动合同</w:t>
      </w:r>
      <w:r w:rsidRPr="00846CD8">
        <w:rPr>
          <w:rFonts w:ascii="仿宋" w:eastAsia="仿宋" w:hAnsi="仿宋" w:cs="仿宋_GB2312" w:hint="eastAsia"/>
          <w:sz w:val="32"/>
          <w:szCs w:val="32"/>
        </w:rPr>
        <w:t>或社会养老保险缴纳记录。</w:t>
      </w:r>
    </w:p>
    <w:p w:rsidR="00742654" w:rsidRPr="00846CD8" w:rsidRDefault="00742654" w:rsidP="00742654">
      <w:pPr>
        <w:spacing w:line="620" w:lineRule="exact"/>
        <w:ind w:firstLineChars="200" w:firstLine="640"/>
        <w:rPr>
          <w:rFonts w:ascii="仿宋" w:eastAsia="仿宋" w:hAnsi="仿宋" w:cs="仿宋_GB2312"/>
          <w:sz w:val="32"/>
          <w:szCs w:val="32"/>
        </w:rPr>
      </w:pPr>
      <w:r w:rsidRPr="00846CD8">
        <w:rPr>
          <w:rFonts w:ascii="仿宋" w:eastAsia="仿宋" w:hAnsi="仿宋" w:cs="仿宋_GB2312" w:hint="eastAsia"/>
          <w:sz w:val="32"/>
          <w:szCs w:val="32"/>
        </w:rPr>
        <w:t>（十）工作年限、</w:t>
      </w:r>
      <w:r w:rsidRPr="00846CD8">
        <w:rPr>
          <w:rFonts w:ascii="仿宋" w:eastAsia="仿宋" w:hAnsi="仿宋" w:cs="仿宋_GB2312"/>
          <w:sz w:val="32"/>
          <w:szCs w:val="32"/>
        </w:rPr>
        <w:t>年龄</w:t>
      </w:r>
      <w:r w:rsidRPr="00846CD8">
        <w:rPr>
          <w:rFonts w:ascii="仿宋" w:eastAsia="仿宋" w:hAnsi="仿宋" w:cs="仿宋_GB2312" w:hint="eastAsia"/>
          <w:sz w:val="32"/>
          <w:szCs w:val="32"/>
        </w:rPr>
        <w:t>计算时间截止至报名首日。</w:t>
      </w:r>
    </w:p>
    <w:p w:rsidR="00742654" w:rsidRDefault="00742654" w:rsidP="00742654">
      <w:pPr>
        <w:spacing w:line="62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w:t>
      </w:r>
      <w:r>
        <w:rPr>
          <w:rFonts w:ascii="黑体" w:eastAsia="黑体" w:hAnsi="黑体" w:cs="黑体"/>
          <w:bCs/>
          <w:sz w:val="32"/>
          <w:szCs w:val="32"/>
        </w:rPr>
        <w:t>、</w:t>
      </w:r>
      <w:r>
        <w:rPr>
          <w:rFonts w:ascii="黑体" w:eastAsia="黑体" w:hAnsi="黑体" w:cs="黑体" w:hint="eastAsia"/>
          <w:bCs/>
          <w:sz w:val="32"/>
          <w:szCs w:val="32"/>
        </w:rPr>
        <w:t>信息发布地址</w:t>
      </w:r>
    </w:p>
    <w:p w:rsidR="00742654" w:rsidRDefault="00742654" w:rsidP="00742654">
      <w:pPr>
        <w:spacing w:line="620" w:lineRule="exact"/>
        <w:ind w:firstLineChars="200" w:firstLine="640"/>
        <w:rPr>
          <w:rFonts w:ascii="仿宋" w:eastAsia="仿宋" w:hAnsi="仿宋" w:cs="黑体"/>
          <w:bCs/>
          <w:sz w:val="32"/>
          <w:szCs w:val="32"/>
        </w:rPr>
      </w:pPr>
      <w:r>
        <w:rPr>
          <w:rFonts w:ascii="仿宋" w:eastAsia="仿宋" w:hAnsi="仿宋" w:cs="黑体" w:hint="eastAsia"/>
          <w:bCs/>
          <w:sz w:val="32"/>
          <w:szCs w:val="32"/>
        </w:rPr>
        <w:t>（一）本次公开招聘公告及拟聘人员公示：广西人才网（www.gxrc.com）、广西医科大学官网（http://www.gxmu.edu.cn）发布。</w:t>
      </w:r>
    </w:p>
    <w:p w:rsidR="00742654" w:rsidRPr="00846CD8" w:rsidRDefault="00742654" w:rsidP="00742654">
      <w:pPr>
        <w:spacing w:line="620" w:lineRule="exact"/>
        <w:ind w:firstLineChars="200" w:firstLine="640"/>
        <w:rPr>
          <w:rFonts w:ascii="仿宋" w:eastAsia="仿宋" w:hAnsi="仿宋" w:cs="仿宋_GB2312"/>
          <w:sz w:val="32"/>
          <w:szCs w:val="32"/>
        </w:rPr>
      </w:pPr>
      <w:r>
        <w:rPr>
          <w:rFonts w:ascii="仿宋_GB2312" w:eastAsia="仿宋_GB2312" w:hAnsi="仿宋" w:cs="仿宋_GB2312" w:hint="eastAsia"/>
          <w:sz w:val="32"/>
          <w:szCs w:val="32"/>
        </w:rPr>
        <w:t>（二）</w:t>
      </w:r>
      <w:r w:rsidRPr="00846CD8">
        <w:rPr>
          <w:rFonts w:ascii="仿宋" w:eastAsia="仿宋" w:hAnsi="仿宋" w:cs="仿宋_GB2312" w:hint="eastAsia"/>
          <w:sz w:val="32"/>
          <w:szCs w:val="32"/>
        </w:rPr>
        <w:t>本次公开招聘核减或取消招聘计划、开考比例调整、成绩公布、进入各招聘环节名单等具体事宜：广西医科大学官网</w:t>
      </w:r>
      <w:r w:rsidRPr="00846CD8">
        <w:rPr>
          <w:rFonts w:ascii="仿宋" w:eastAsia="仿宋" w:hAnsi="仿宋" w:hint="eastAsia"/>
          <w:sz w:val="32"/>
          <w:szCs w:val="32"/>
        </w:rPr>
        <w:t>（</w:t>
      </w:r>
      <w:r w:rsidRPr="00846CD8">
        <w:rPr>
          <w:rFonts w:ascii="仿宋" w:eastAsia="仿宋" w:hAnsi="仿宋"/>
          <w:sz w:val="32"/>
          <w:szCs w:val="32"/>
        </w:rPr>
        <w:t>http://www.gxmu.edu.cn</w:t>
      </w:r>
      <w:r w:rsidRPr="00846CD8">
        <w:rPr>
          <w:rFonts w:ascii="仿宋" w:eastAsia="仿宋" w:hAnsi="仿宋" w:hint="eastAsia"/>
          <w:sz w:val="32"/>
          <w:szCs w:val="32"/>
        </w:rPr>
        <w:t>）</w:t>
      </w:r>
      <w:r w:rsidRPr="00846CD8">
        <w:rPr>
          <w:rFonts w:ascii="仿宋" w:eastAsia="仿宋" w:hAnsi="仿宋" w:cs="仿宋_GB2312" w:hint="eastAsia"/>
          <w:sz w:val="32"/>
          <w:szCs w:val="32"/>
        </w:rPr>
        <w:t>发布。</w:t>
      </w:r>
    </w:p>
    <w:p w:rsidR="00742654" w:rsidRDefault="00742654" w:rsidP="00742654">
      <w:pPr>
        <w:spacing w:line="620" w:lineRule="exact"/>
        <w:ind w:firstLineChars="200" w:firstLine="640"/>
        <w:rPr>
          <w:rFonts w:ascii="黑体" w:eastAsia="黑体" w:hAnsi="黑体" w:cs="黑体"/>
          <w:bCs/>
          <w:sz w:val="32"/>
          <w:szCs w:val="32"/>
        </w:rPr>
      </w:pPr>
      <w:r>
        <w:rPr>
          <w:rFonts w:ascii="黑体" w:eastAsia="黑体" w:hAnsi="黑体" w:cs="黑体"/>
          <w:bCs/>
          <w:sz w:val="32"/>
          <w:szCs w:val="32"/>
        </w:rPr>
        <w:t>五</w:t>
      </w:r>
      <w:r>
        <w:rPr>
          <w:rFonts w:ascii="黑体" w:eastAsia="黑体" w:hAnsi="黑体" w:cs="黑体" w:hint="eastAsia"/>
          <w:bCs/>
          <w:sz w:val="32"/>
          <w:szCs w:val="32"/>
        </w:rPr>
        <w:t>、</w:t>
      </w:r>
      <w:r>
        <w:rPr>
          <w:rFonts w:ascii="黑体" w:eastAsia="黑体" w:hAnsi="黑体" w:cs="黑体" w:hint="eastAsia"/>
          <w:sz w:val="32"/>
          <w:szCs w:val="32"/>
        </w:rPr>
        <w:t>招聘流程</w:t>
      </w:r>
    </w:p>
    <w:p w:rsidR="00742654" w:rsidRDefault="00742654" w:rsidP="00742654">
      <w:pPr>
        <w:spacing w:line="62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（一）考生报名：</w:t>
      </w:r>
    </w:p>
    <w:p w:rsidR="00CF4409" w:rsidRDefault="00742654" w:rsidP="00742654">
      <w:pPr>
        <w:spacing w:line="620" w:lineRule="exact"/>
        <w:ind w:firstLineChars="200" w:firstLine="643"/>
        <w:rPr>
          <w:rFonts w:ascii="仿宋" w:eastAsia="仿宋" w:hAnsi="仿宋"/>
          <w:b/>
          <w:sz w:val="32"/>
          <w:szCs w:val="32"/>
        </w:rPr>
      </w:pPr>
      <w:r>
        <w:rPr>
          <w:rFonts w:ascii="仿宋" w:eastAsia="仿宋" w:hAnsi="仿宋"/>
          <w:b/>
          <w:sz w:val="32"/>
          <w:szCs w:val="32"/>
        </w:rPr>
        <w:t>1.报名时间</w:t>
      </w:r>
      <w:r>
        <w:rPr>
          <w:rFonts w:ascii="仿宋" w:eastAsia="仿宋" w:hAnsi="仿宋" w:hint="eastAsia"/>
          <w:b/>
          <w:sz w:val="32"/>
          <w:szCs w:val="32"/>
        </w:rPr>
        <w:t>：</w:t>
      </w:r>
    </w:p>
    <w:p w:rsidR="00742654" w:rsidRDefault="00CF4409" w:rsidP="00742654">
      <w:pPr>
        <w:spacing w:line="620" w:lineRule="exact"/>
        <w:ind w:firstLineChars="200" w:firstLine="640"/>
        <w:rPr>
          <w:rFonts w:ascii="仿宋" w:eastAsia="仿宋" w:hAnsi="仿宋"/>
          <w:sz w:val="32"/>
          <w:szCs w:val="32"/>
        </w:rPr>
      </w:pPr>
      <w:r w:rsidRPr="00CF4409">
        <w:rPr>
          <w:rFonts w:ascii="仿宋" w:eastAsia="仿宋" w:hAnsi="仿宋" w:hint="eastAsia"/>
          <w:sz w:val="32"/>
          <w:szCs w:val="32"/>
        </w:rPr>
        <w:t>第一次</w:t>
      </w:r>
      <w:r w:rsidRPr="00CF4409">
        <w:rPr>
          <w:rFonts w:ascii="仿宋" w:eastAsia="仿宋" w:hAnsi="仿宋"/>
          <w:sz w:val="32"/>
          <w:szCs w:val="32"/>
        </w:rPr>
        <w:t>报名时间：</w:t>
      </w:r>
      <w:r w:rsidRPr="0050472E">
        <w:rPr>
          <w:rFonts w:ascii="仿宋" w:eastAsia="仿宋" w:hAnsi="仿宋" w:hint="eastAsia"/>
          <w:sz w:val="32"/>
          <w:szCs w:val="32"/>
        </w:rPr>
        <w:t xml:space="preserve"> </w:t>
      </w:r>
      <w:r w:rsidR="00742654" w:rsidRPr="0050472E">
        <w:rPr>
          <w:rFonts w:ascii="仿宋" w:eastAsia="仿宋" w:hAnsi="仿宋" w:hint="eastAsia"/>
          <w:sz w:val="32"/>
          <w:szCs w:val="32"/>
        </w:rPr>
        <w:t>20</w:t>
      </w:r>
      <w:r w:rsidR="0050472E" w:rsidRPr="0050472E">
        <w:rPr>
          <w:rFonts w:ascii="仿宋" w:eastAsia="仿宋" w:hAnsi="仿宋"/>
          <w:sz w:val="32"/>
          <w:szCs w:val="32"/>
        </w:rPr>
        <w:t>20</w:t>
      </w:r>
      <w:r w:rsidR="00742654" w:rsidRPr="0050472E">
        <w:rPr>
          <w:rFonts w:ascii="仿宋" w:eastAsia="仿宋" w:hAnsi="仿宋" w:hint="eastAsia"/>
          <w:sz w:val="32"/>
          <w:szCs w:val="32"/>
        </w:rPr>
        <w:t>年</w:t>
      </w:r>
      <w:r w:rsidR="009B128D" w:rsidRPr="0050472E">
        <w:rPr>
          <w:rFonts w:ascii="仿宋" w:eastAsia="仿宋" w:hAnsi="仿宋"/>
          <w:sz w:val="32"/>
          <w:szCs w:val="32"/>
        </w:rPr>
        <w:t>1</w:t>
      </w:r>
      <w:r w:rsidR="00742654" w:rsidRPr="0050472E">
        <w:rPr>
          <w:rFonts w:ascii="仿宋" w:eastAsia="仿宋" w:hAnsi="仿宋" w:hint="eastAsia"/>
          <w:sz w:val="32"/>
          <w:szCs w:val="32"/>
        </w:rPr>
        <w:t>月</w:t>
      </w:r>
      <w:r w:rsidR="0050472E">
        <w:rPr>
          <w:rFonts w:ascii="仿宋" w:eastAsia="仿宋" w:hAnsi="仿宋"/>
          <w:sz w:val="32"/>
          <w:szCs w:val="32"/>
        </w:rPr>
        <w:t>2</w:t>
      </w:r>
      <w:r w:rsidR="00742654" w:rsidRPr="0050472E">
        <w:rPr>
          <w:rFonts w:ascii="仿宋" w:eastAsia="仿宋" w:hAnsi="仿宋" w:hint="eastAsia"/>
          <w:sz w:val="32"/>
          <w:szCs w:val="32"/>
        </w:rPr>
        <w:t>日至20</w:t>
      </w:r>
      <w:r w:rsidR="009B128D" w:rsidRPr="0050472E">
        <w:rPr>
          <w:rFonts w:ascii="仿宋" w:eastAsia="仿宋" w:hAnsi="仿宋"/>
          <w:sz w:val="32"/>
          <w:szCs w:val="32"/>
        </w:rPr>
        <w:t>20</w:t>
      </w:r>
      <w:r w:rsidR="00742654" w:rsidRPr="0050472E">
        <w:rPr>
          <w:rFonts w:ascii="仿宋" w:eastAsia="仿宋" w:hAnsi="仿宋" w:hint="eastAsia"/>
          <w:sz w:val="32"/>
          <w:szCs w:val="32"/>
        </w:rPr>
        <w:t>年</w:t>
      </w:r>
      <w:r w:rsidR="009B128D" w:rsidRPr="0050472E">
        <w:rPr>
          <w:rFonts w:ascii="仿宋" w:eastAsia="仿宋" w:hAnsi="仿宋"/>
          <w:sz w:val="32"/>
          <w:szCs w:val="32"/>
        </w:rPr>
        <w:t>1</w:t>
      </w:r>
      <w:r w:rsidR="00742654" w:rsidRPr="0050472E">
        <w:rPr>
          <w:rFonts w:ascii="仿宋" w:eastAsia="仿宋" w:hAnsi="仿宋" w:hint="eastAsia"/>
          <w:sz w:val="32"/>
          <w:szCs w:val="32"/>
        </w:rPr>
        <w:t>月</w:t>
      </w:r>
      <w:r w:rsidR="0050472E" w:rsidRPr="0050472E">
        <w:rPr>
          <w:rFonts w:ascii="仿宋" w:eastAsia="仿宋" w:hAnsi="仿宋"/>
          <w:sz w:val="32"/>
          <w:szCs w:val="32"/>
        </w:rPr>
        <w:t>13</w:t>
      </w:r>
      <w:r w:rsidR="00742654" w:rsidRPr="0050472E">
        <w:rPr>
          <w:rFonts w:ascii="仿宋" w:eastAsia="仿宋" w:hAnsi="仿宋" w:hint="eastAsia"/>
          <w:sz w:val="32"/>
          <w:szCs w:val="32"/>
        </w:rPr>
        <w:t>日18:00，过期不再受理</w:t>
      </w:r>
      <w:r>
        <w:rPr>
          <w:rFonts w:ascii="仿宋" w:eastAsia="仿宋" w:hAnsi="仿宋" w:hint="eastAsia"/>
          <w:sz w:val="32"/>
          <w:szCs w:val="32"/>
        </w:rPr>
        <w:t>，此时段</w:t>
      </w:r>
      <w:r>
        <w:rPr>
          <w:rFonts w:ascii="仿宋" w:eastAsia="仿宋" w:hAnsi="仿宋"/>
          <w:sz w:val="32"/>
          <w:szCs w:val="32"/>
        </w:rPr>
        <w:t>报名的</w:t>
      </w:r>
      <w:r w:rsidR="004D0C8F">
        <w:rPr>
          <w:rFonts w:ascii="仿宋" w:eastAsia="仿宋" w:hAnsi="仿宋" w:hint="eastAsia"/>
          <w:sz w:val="32"/>
          <w:szCs w:val="32"/>
        </w:rPr>
        <w:t>考生</w:t>
      </w:r>
      <w:r>
        <w:rPr>
          <w:rFonts w:ascii="仿宋" w:eastAsia="仿宋" w:hAnsi="仿宋"/>
          <w:sz w:val="32"/>
          <w:szCs w:val="32"/>
        </w:rPr>
        <w:t>视为报名成功，无须重复报名</w:t>
      </w:r>
      <w:r w:rsidR="00742654" w:rsidRPr="0050472E">
        <w:rPr>
          <w:rFonts w:ascii="仿宋" w:eastAsia="仿宋" w:hAnsi="仿宋" w:hint="eastAsia"/>
          <w:sz w:val="32"/>
          <w:szCs w:val="32"/>
        </w:rPr>
        <w:t>。</w:t>
      </w:r>
    </w:p>
    <w:p w:rsidR="00CF4409" w:rsidRPr="00CF4409" w:rsidRDefault="00CF4409" w:rsidP="00742654">
      <w:pPr>
        <w:spacing w:line="620" w:lineRule="exact"/>
        <w:ind w:firstLineChars="200" w:firstLine="640"/>
        <w:rPr>
          <w:rFonts w:ascii="仿宋" w:eastAsia="仿宋" w:hAnsi="仿宋"/>
          <w:sz w:val="32"/>
          <w:szCs w:val="32"/>
        </w:rPr>
      </w:pPr>
      <w:r>
        <w:rPr>
          <w:rFonts w:ascii="仿宋" w:eastAsia="仿宋" w:hAnsi="仿宋" w:hint="eastAsia"/>
          <w:sz w:val="32"/>
          <w:szCs w:val="32"/>
        </w:rPr>
        <w:t>第二次</w:t>
      </w:r>
      <w:r>
        <w:rPr>
          <w:rFonts w:ascii="仿宋" w:eastAsia="仿宋" w:hAnsi="仿宋"/>
          <w:sz w:val="32"/>
          <w:szCs w:val="32"/>
        </w:rPr>
        <w:t>报名时间：</w:t>
      </w:r>
      <w:r w:rsidRPr="0050472E">
        <w:rPr>
          <w:rFonts w:ascii="仿宋" w:eastAsia="仿宋" w:hAnsi="仿宋" w:hint="eastAsia"/>
          <w:sz w:val="32"/>
          <w:szCs w:val="32"/>
        </w:rPr>
        <w:t>20</w:t>
      </w:r>
      <w:r w:rsidRPr="0050472E">
        <w:rPr>
          <w:rFonts w:ascii="仿宋" w:eastAsia="仿宋" w:hAnsi="仿宋"/>
          <w:sz w:val="32"/>
          <w:szCs w:val="32"/>
        </w:rPr>
        <w:t>20</w:t>
      </w:r>
      <w:r w:rsidRPr="0050472E">
        <w:rPr>
          <w:rFonts w:ascii="仿宋" w:eastAsia="仿宋" w:hAnsi="仿宋" w:hint="eastAsia"/>
          <w:sz w:val="32"/>
          <w:szCs w:val="32"/>
        </w:rPr>
        <w:t>年</w:t>
      </w:r>
      <w:r w:rsidR="00AC5C89">
        <w:rPr>
          <w:rFonts w:ascii="仿宋" w:eastAsia="仿宋" w:hAnsi="仿宋"/>
          <w:sz w:val="32"/>
          <w:szCs w:val="32"/>
        </w:rPr>
        <w:t>3</w:t>
      </w:r>
      <w:r w:rsidRPr="0050472E">
        <w:rPr>
          <w:rFonts w:ascii="仿宋" w:eastAsia="仿宋" w:hAnsi="仿宋" w:hint="eastAsia"/>
          <w:sz w:val="32"/>
          <w:szCs w:val="32"/>
        </w:rPr>
        <w:t>月</w:t>
      </w:r>
      <w:r w:rsidR="00AC5C89">
        <w:rPr>
          <w:rFonts w:ascii="仿宋" w:eastAsia="仿宋" w:hAnsi="仿宋"/>
          <w:sz w:val="32"/>
          <w:szCs w:val="32"/>
        </w:rPr>
        <w:t>1</w:t>
      </w:r>
      <w:r w:rsidR="00442FD8">
        <w:rPr>
          <w:rFonts w:ascii="仿宋" w:eastAsia="仿宋" w:hAnsi="仿宋"/>
          <w:sz w:val="32"/>
          <w:szCs w:val="32"/>
        </w:rPr>
        <w:t>9</w:t>
      </w:r>
      <w:r w:rsidRPr="0050472E">
        <w:rPr>
          <w:rFonts w:ascii="仿宋" w:eastAsia="仿宋" w:hAnsi="仿宋" w:hint="eastAsia"/>
          <w:sz w:val="32"/>
          <w:szCs w:val="32"/>
        </w:rPr>
        <w:t>日至20</w:t>
      </w:r>
      <w:r w:rsidRPr="0050472E">
        <w:rPr>
          <w:rFonts w:ascii="仿宋" w:eastAsia="仿宋" w:hAnsi="仿宋"/>
          <w:sz w:val="32"/>
          <w:szCs w:val="32"/>
        </w:rPr>
        <w:t>20</w:t>
      </w:r>
      <w:r w:rsidRPr="0050472E">
        <w:rPr>
          <w:rFonts w:ascii="仿宋" w:eastAsia="仿宋" w:hAnsi="仿宋" w:hint="eastAsia"/>
          <w:sz w:val="32"/>
          <w:szCs w:val="32"/>
        </w:rPr>
        <w:t>年</w:t>
      </w:r>
      <w:r>
        <w:rPr>
          <w:rFonts w:ascii="仿宋" w:eastAsia="仿宋" w:hAnsi="仿宋"/>
          <w:sz w:val="32"/>
          <w:szCs w:val="32"/>
        </w:rPr>
        <w:t>4</w:t>
      </w:r>
      <w:r w:rsidRPr="0050472E">
        <w:rPr>
          <w:rFonts w:ascii="仿宋" w:eastAsia="仿宋" w:hAnsi="仿宋" w:hint="eastAsia"/>
          <w:sz w:val="32"/>
          <w:szCs w:val="32"/>
        </w:rPr>
        <w:t>月</w:t>
      </w:r>
      <w:r>
        <w:rPr>
          <w:rFonts w:ascii="仿宋" w:eastAsia="仿宋" w:hAnsi="仿宋"/>
          <w:sz w:val="32"/>
          <w:szCs w:val="32"/>
        </w:rPr>
        <w:t>30</w:t>
      </w:r>
      <w:r w:rsidRPr="0050472E">
        <w:rPr>
          <w:rFonts w:ascii="仿宋" w:eastAsia="仿宋" w:hAnsi="仿宋" w:hint="eastAsia"/>
          <w:sz w:val="32"/>
          <w:szCs w:val="32"/>
        </w:rPr>
        <w:t>日18:00，过期不再受理。</w:t>
      </w:r>
    </w:p>
    <w:p w:rsidR="00742654" w:rsidRDefault="00742654" w:rsidP="00742654">
      <w:pPr>
        <w:spacing w:line="620" w:lineRule="exact"/>
        <w:ind w:firstLineChars="200" w:firstLine="643"/>
        <w:rPr>
          <w:rFonts w:ascii="仿宋" w:eastAsia="仿宋" w:hAnsi="仿宋"/>
          <w:sz w:val="32"/>
          <w:szCs w:val="32"/>
        </w:rPr>
      </w:pPr>
      <w:r>
        <w:rPr>
          <w:rFonts w:ascii="楷体" w:eastAsia="楷体" w:hAnsi="楷体" w:cs="楷体" w:hint="eastAsia"/>
          <w:b/>
          <w:bCs/>
          <w:sz w:val="32"/>
          <w:szCs w:val="32"/>
        </w:rPr>
        <w:t>2</w:t>
      </w:r>
      <w:r>
        <w:rPr>
          <w:rFonts w:ascii="楷体" w:eastAsia="楷体" w:hAnsi="楷体" w:cs="楷体"/>
          <w:b/>
          <w:bCs/>
          <w:sz w:val="32"/>
          <w:szCs w:val="32"/>
        </w:rPr>
        <w:t>.</w:t>
      </w:r>
      <w:r>
        <w:rPr>
          <w:rFonts w:ascii="楷体" w:eastAsia="楷体" w:hAnsi="楷体" w:cs="楷体" w:hint="eastAsia"/>
          <w:b/>
          <w:bCs/>
          <w:sz w:val="32"/>
          <w:szCs w:val="32"/>
        </w:rPr>
        <w:t>报名方法：</w:t>
      </w:r>
      <w:r>
        <w:rPr>
          <w:rFonts w:ascii="仿宋_GB2312" w:eastAsia="仿宋_GB2312" w:hAnsi="仿宋" w:cs="仿宋_GB2312" w:hint="eastAsia"/>
          <w:sz w:val="32"/>
          <w:szCs w:val="32"/>
        </w:rPr>
        <w:t>采用</w:t>
      </w:r>
      <w:r>
        <w:rPr>
          <w:rFonts w:ascii="仿宋_GB2312" w:eastAsia="仿宋_GB2312" w:hAnsi="仿宋" w:cs="仿宋_GB2312"/>
          <w:sz w:val="32"/>
          <w:szCs w:val="32"/>
        </w:rPr>
        <w:t>网上报名，</w:t>
      </w:r>
      <w:r>
        <w:rPr>
          <w:rFonts w:ascii="仿宋" w:eastAsia="仿宋" w:hAnsi="仿宋" w:hint="eastAsia"/>
          <w:sz w:val="32"/>
          <w:szCs w:val="32"/>
        </w:rPr>
        <w:t>符合岗位报</w:t>
      </w:r>
      <w:bookmarkStart w:id="0" w:name="_GoBack"/>
      <w:bookmarkEnd w:id="0"/>
      <w:r>
        <w:rPr>
          <w:rFonts w:ascii="仿宋" w:eastAsia="仿宋" w:hAnsi="仿宋" w:hint="eastAsia"/>
          <w:sz w:val="32"/>
          <w:szCs w:val="32"/>
        </w:rPr>
        <w:t>考条件人员，请填写《广西医科大学20</w:t>
      </w:r>
      <w:r>
        <w:rPr>
          <w:rFonts w:ascii="仿宋" w:eastAsia="仿宋" w:hAnsi="仿宋"/>
          <w:sz w:val="32"/>
          <w:szCs w:val="32"/>
        </w:rPr>
        <w:t>20</w:t>
      </w:r>
      <w:r>
        <w:rPr>
          <w:rFonts w:ascii="仿宋" w:eastAsia="仿宋" w:hAnsi="仿宋" w:hint="eastAsia"/>
          <w:sz w:val="32"/>
          <w:szCs w:val="32"/>
        </w:rPr>
        <w:t>年公开招聘人才报名表》（附表2）</w:t>
      </w:r>
      <w:r>
        <w:rPr>
          <w:rFonts w:ascii="仿宋" w:eastAsia="仿宋" w:hAnsi="仿宋" w:hint="eastAsia"/>
          <w:sz w:val="32"/>
          <w:szCs w:val="32"/>
        </w:rPr>
        <w:lastRenderedPageBreak/>
        <w:t>和《广西医科大学20</w:t>
      </w:r>
      <w:r>
        <w:rPr>
          <w:rFonts w:ascii="仿宋" w:eastAsia="仿宋" w:hAnsi="仿宋"/>
          <w:sz w:val="32"/>
          <w:szCs w:val="32"/>
        </w:rPr>
        <w:t>20</w:t>
      </w:r>
      <w:r>
        <w:rPr>
          <w:rFonts w:ascii="仿宋" w:eastAsia="仿宋" w:hAnsi="仿宋" w:hint="eastAsia"/>
          <w:sz w:val="32"/>
          <w:szCs w:val="32"/>
        </w:rPr>
        <w:t>年公开招聘人才报名信息汇总表》（附表3），</w:t>
      </w:r>
      <w:hyperlink r:id="rId6" w:history="1">
        <w:r>
          <w:rPr>
            <w:rFonts w:ascii="仿宋" w:eastAsia="仿宋" w:hAnsi="仿宋" w:hint="eastAsia"/>
            <w:sz w:val="32"/>
            <w:szCs w:val="32"/>
          </w:rPr>
          <w:t>并连同个人简历（按附表4中</w:t>
        </w:r>
        <w:r>
          <w:rPr>
            <w:rFonts w:ascii="仿宋" w:eastAsia="仿宋" w:hAnsi="仿宋"/>
            <w:sz w:val="32"/>
            <w:szCs w:val="32"/>
          </w:rPr>
          <w:t>的模板</w:t>
        </w:r>
        <w:r>
          <w:rPr>
            <w:rFonts w:ascii="仿宋" w:eastAsia="仿宋" w:hAnsi="仿宋" w:hint="eastAsia"/>
            <w:sz w:val="32"/>
            <w:szCs w:val="32"/>
          </w:rPr>
          <w:t>要求制作）一并打包压缩后发送至应聘</w:t>
        </w:r>
        <w:proofErr w:type="gramStart"/>
        <w:r>
          <w:rPr>
            <w:rFonts w:ascii="仿宋" w:eastAsia="仿宋" w:hAnsi="仿宋" w:hint="eastAsia"/>
            <w:sz w:val="32"/>
            <w:szCs w:val="32"/>
          </w:rPr>
          <w:t>岗位所相对应</w:t>
        </w:r>
        <w:proofErr w:type="gramEnd"/>
        <w:r>
          <w:rPr>
            <w:rFonts w:ascii="仿宋" w:eastAsia="仿宋" w:hAnsi="仿宋" w:hint="eastAsia"/>
            <w:sz w:val="32"/>
            <w:szCs w:val="32"/>
          </w:rPr>
          <w:t>的邮箱</w:t>
        </w:r>
      </w:hyperlink>
      <w:r>
        <w:rPr>
          <w:rFonts w:ascii="仿宋" w:eastAsia="仿宋" w:hAnsi="仿宋" w:hint="eastAsia"/>
          <w:sz w:val="32"/>
          <w:szCs w:val="32"/>
        </w:rPr>
        <w:t>（具体见招聘人才岗位信息表）。邮件和附件名称统一命名为“姓名+应聘部门+科室名称+岗位名称”。每人仅限报考一个岗位，一人报两个及以上岗位者均视</w:t>
      </w:r>
      <w:r>
        <w:rPr>
          <w:rFonts w:ascii="仿宋" w:eastAsia="仿宋" w:hAnsi="仿宋"/>
          <w:sz w:val="32"/>
          <w:szCs w:val="32"/>
        </w:rPr>
        <w:t>为无效报名</w:t>
      </w:r>
      <w:r>
        <w:rPr>
          <w:rFonts w:ascii="仿宋" w:eastAsia="仿宋" w:hAnsi="仿宋" w:hint="eastAsia"/>
          <w:sz w:val="32"/>
          <w:szCs w:val="32"/>
        </w:rPr>
        <w:t>，</w:t>
      </w:r>
      <w:r>
        <w:rPr>
          <w:rFonts w:ascii="仿宋" w:eastAsia="仿宋" w:hAnsi="仿宋"/>
          <w:sz w:val="32"/>
          <w:szCs w:val="32"/>
        </w:rPr>
        <w:t>资格</w:t>
      </w:r>
      <w:r>
        <w:rPr>
          <w:rFonts w:ascii="仿宋" w:eastAsia="仿宋" w:hAnsi="仿宋" w:hint="eastAsia"/>
          <w:sz w:val="32"/>
          <w:szCs w:val="32"/>
        </w:rPr>
        <w:t>审查</w:t>
      </w:r>
      <w:r>
        <w:rPr>
          <w:rFonts w:ascii="仿宋" w:eastAsia="仿宋" w:hAnsi="仿宋"/>
          <w:sz w:val="32"/>
          <w:szCs w:val="32"/>
        </w:rPr>
        <w:t>不通过</w:t>
      </w:r>
      <w:r>
        <w:rPr>
          <w:rFonts w:ascii="仿宋" w:eastAsia="仿宋" w:hAnsi="仿宋" w:hint="eastAsia"/>
          <w:b/>
          <w:sz w:val="32"/>
          <w:szCs w:val="32"/>
        </w:rPr>
        <w:t>；</w:t>
      </w:r>
      <w:r>
        <w:rPr>
          <w:rFonts w:ascii="仿宋" w:eastAsia="仿宋" w:hAnsi="仿宋" w:hint="eastAsia"/>
          <w:sz w:val="32"/>
          <w:szCs w:val="32"/>
        </w:rPr>
        <w:t>应聘者须</w:t>
      </w:r>
      <w:r>
        <w:rPr>
          <w:rFonts w:ascii="仿宋" w:eastAsia="仿宋" w:hAnsi="仿宋"/>
          <w:sz w:val="32"/>
          <w:szCs w:val="32"/>
        </w:rPr>
        <w:t>按照要求提交报名材料，不按照要求提交</w:t>
      </w:r>
      <w:r>
        <w:rPr>
          <w:rFonts w:ascii="仿宋" w:eastAsia="仿宋" w:hAnsi="仿宋" w:hint="eastAsia"/>
          <w:sz w:val="32"/>
          <w:szCs w:val="32"/>
        </w:rPr>
        <w:t>者将</w:t>
      </w:r>
      <w:r>
        <w:rPr>
          <w:rFonts w:ascii="仿宋" w:eastAsia="仿宋" w:hAnsi="仿宋"/>
          <w:sz w:val="32"/>
          <w:szCs w:val="32"/>
        </w:rPr>
        <w:t>视为无效</w:t>
      </w:r>
      <w:r>
        <w:rPr>
          <w:rFonts w:ascii="仿宋" w:eastAsia="仿宋" w:hAnsi="仿宋" w:hint="eastAsia"/>
          <w:sz w:val="32"/>
          <w:szCs w:val="32"/>
        </w:rPr>
        <w:t>报名，</w:t>
      </w:r>
      <w:r>
        <w:rPr>
          <w:rFonts w:ascii="仿宋" w:eastAsia="仿宋" w:hAnsi="仿宋"/>
          <w:sz w:val="32"/>
          <w:szCs w:val="32"/>
        </w:rPr>
        <w:t>资格</w:t>
      </w:r>
      <w:r>
        <w:rPr>
          <w:rFonts w:ascii="仿宋" w:eastAsia="仿宋" w:hAnsi="仿宋" w:hint="eastAsia"/>
          <w:sz w:val="32"/>
          <w:szCs w:val="32"/>
        </w:rPr>
        <w:t>审查</w:t>
      </w:r>
      <w:r>
        <w:rPr>
          <w:rFonts w:ascii="仿宋" w:eastAsia="仿宋" w:hAnsi="仿宋"/>
          <w:sz w:val="32"/>
          <w:szCs w:val="32"/>
        </w:rPr>
        <w:t>不通过</w:t>
      </w:r>
      <w:r>
        <w:rPr>
          <w:rFonts w:ascii="仿宋" w:eastAsia="仿宋" w:hAnsi="仿宋" w:hint="eastAsia"/>
          <w:sz w:val="32"/>
          <w:szCs w:val="32"/>
        </w:rPr>
        <w:t>。</w:t>
      </w:r>
    </w:p>
    <w:p w:rsidR="00742654" w:rsidRDefault="00742654" w:rsidP="00742654">
      <w:pPr>
        <w:spacing w:line="620" w:lineRule="exact"/>
        <w:ind w:firstLineChars="200" w:firstLine="643"/>
        <w:rPr>
          <w:rFonts w:ascii="仿宋" w:eastAsia="仿宋" w:hAnsi="仿宋"/>
          <w:b/>
          <w:bCs/>
          <w:sz w:val="32"/>
          <w:szCs w:val="32"/>
        </w:rPr>
      </w:pPr>
      <w:r>
        <w:rPr>
          <w:rFonts w:ascii="仿宋" w:eastAsia="仿宋" w:hAnsi="仿宋" w:hint="eastAsia"/>
          <w:b/>
          <w:bCs/>
          <w:sz w:val="32"/>
          <w:szCs w:val="32"/>
        </w:rPr>
        <w:t>（二）资格审查</w:t>
      </w:r>
    </w:p>
    <w:p w:rsidR="00742654" w:rsidRPr="00A3151C" w:rsidRDefault="00742654" w:rsidP="00742654">
      <w:pPr>
        <w:spacing w:line="620" w:lineRule="exact"/>
        <w:ind w:firstLineChars="200" w:firstLine="640"/>
        <w:rPr>
          <w:rFonts w:ascii="仿宋" w:eastAsia="仿宋" w:hAnsi="仿宋" w:cs="仿宋_GB2312"/>
          <w:sz w:val="32"/>
          <w:szCs w:val="32"/>
        </w:rPr>
      </w:pPr>
      <w:r w:rsidRPr="00A3151C">
        <w:rPr>
          <w:rFonts w:ascii="仿宋" w:eastAsia="仿宋" w:hAnsi="仿宋" w:cs="仿宋_GB2312" w:hint="eastAsia"/>
          <w:sz w:val="32"/>
          <w:szCs w:val="32"/>
        </w:rPr>
        <w:t>用人部门对报名人员进行资格审查，通过资格审查的入围考生名单将在广西医科大学官网（</w:t>
      </w:r>
      <w:r w:rsidRPr="00A3151C">
        <w:rPr>
          <w:rFonts w:ascii="仿宋" w:eastAsia="仿宋" w:hAnsi="仿宋" w:hint="eastAsia"/>
          <w:sz w:val="32"/>
          <w:szCs w:val="32"/>
        </w:rPr>
        <w:t>http://www.gxmu.edu.cn</w:t>
      </w:r>
      <w:r w:rsidRPr="00A3151C">
        <w:rPr>
          <w:rFonts w:ascii="仿宋" w:eastAsia="仿宋" w:hAnsi="仿宋" w:cs="仿宋_GB2312" w:hint="eastAsia"/>
          <w:sz w:val="32"/>
          <w:szCs w:val="32"/>
        </w:rPr>
        <w:t>）发布。资格</w:t>
      </w:r>
      <w:r w:rsidRPr="00A3151C">
        <w:rPr>
          <w:rFonts w:ascii="仿宋" w:eastAsia="仿宋" w:hAnsi="仿宋" w:cs="仿宋_GB2312"/>
          <w:sz w:val="32"/>
          <w:szCs w:val="32"/>
        </w:rPr>
        <w:t>审查贯穿招聘工作全过程，如发现应聘者的信息不符合招聘资格条件的即取消其应聘资格。</w:t>
      </w:r>
    </w:p>
    <w:p w:rsidR="00742654" w:rsidRDefault="00742654" w:rsidP="00742654">
      <w:pPr>
        <w:spacing w:line="62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（三）考试</w:t>
      </w:r>
    </w:p>
    <w:p w:rsidR="00742654" w:rsidRDefault="00742654" w:rsidP="00742654">
      <w:pPr>
        <w:shd w:val="clear" w:color="auto" w:fill="FFFFFF"/>
        <w:spacing w:line="620" w:lineRule="exact"/>
        <w:ind w:firstLineChars="200" w:firstLine="643"/>
        <w:rPr>
          <w:rFonts w:ascii="仿宋" w:eastAsia="仿宋" w:hAnsi="仿宋"/>
          <w:sz w:val="32"/>
          <w:szCs w:val="32"/>
        </w:rPr>
      </w:pPr>
      <w:r>
        <w:rPr>
          <w:rFonts w:ascii="楷体" w:eastAsia="楷体" w:hAnsi="楷体" w:cs="楷体" w:hint="eastAsia"/>
          <w:b/>
          <w:bCs/>
          <w:sz w:val="32"/>
          <w:szCs w:val="32"/>
        </w:rPr>
        <w:t>1</w:t>
      </w:r>
      <w:r>
        <w:rPr>
          <w:rFonts w:ascii="楷体" w:eastAsia="楷体" w:hAnsi="楷体" w:cs="楷体"/>
          <w:b/>
          <w:bCs/>
          <w:sz w:val="32"/>
          <w:szCs w:val="32"/>
        </w:rPr>
        <w:t>.</w:t>
      </w:r>
      <w:r>
        <w:rPr>
          <w:rFonts w:ascii="楷体" w:eastAsia="楷体" w:hAnsi="楷体" w:cs="楷体" w:hint="eastAsia"/>
          <w:b/>
          <w:bCs/>
          <w:sz w:val="32"/>
          <w:szCs w:val="32"/>
        </w:rPr>
        <w:t>招聘博士研究生的岗位：</w:t>
      </w:r>
      <w:r>
        <w:rPr>
          <w:rFonts w:ascii="仿宋" w:eastAsia="仿宋" w:hAnsi="仿宋" w:hint="eastAsia"/>
          <w:sz w:val="32"/>
          <w:szCs w:val="32"/>
        </w:rPr>
        <w:t>考试方式为综合能力考核。</w:t>
      </w:r>
    </w:p>
    <w:p w:rsidR="00742654" w:rsidRDefault="00742654" w:rsidP="00742654">
      <w:pPr>
        <w:shd w:val="clear" w:color="auto" w:fill="FFFFFF"/>
        <w:spacing w:line="620" w:lineRule="exact"/>
        <w:ind w:firstLineChars="200" w:firstLine="640"/>
        <w:rPr>
          <w:rFonts w:ascii="仿宋" w:eastAsia="仿宋" w:hAnsi="仿宋"/>
          <w:sz w:val="32"/>
          <w:szCs w:val="32"/>
        </w:rPr>
      </w:pPr>
      <w:r>
        <w:rPr>
          <w:rFonts w:ascii="仿宋" w:eastAsia="仿宋" w:hAnsi="仿宋" w:hint="eastAsia"/>
          <w:sz w:val="32"/>
          <w:szCs w:val="32"/>
        </w:rPr>
        <w:t>综合能力考核</w:t>
      </w:r>
      <w:r>
        <w:rPr>
          <w:rFonts w:ascii="仿宋" w:eastAsia="仿宋" w:hAnsi="仿宋"/>
          <w:sz w:val="32"/>
          <w:szCs w:val="32"/>
        </w:rPr>
        <w:t>时间</w:t>
      </w:r>
      <w:r>
        <w:rPr>
          <w:rFonts w:ascii="仿宋" w:eastAsia="仿宋" w:hAnsi="仿宋" w:hint="eastAsia"/>
          <w:sz w:val="32"/>
          <w:szCs w:val="32"/>
        </w:rPr>
        <w:t>和地点另行通知，</w:t>
      </w:r>
      <w:proofErr w:type="gramStart"/>
      <w:r>
        <w:rPr>
          <w:rFonts w:ascii="仿宋" w:eastAsia="仿宋" w:hAnsi="仿宋" w:hint="eastAsia"/>
          <w:sz w:val="32"/>
          <w:szCs w:val="32"/>
        </w:rPr>
        <w:t>按符合</w:t>
      </w:r>
      <w:proofErr w:type="gramEnd"/>
      <w:r>
        <w:rPr>
          <w:rFonts w:ascii="仿宋" w:eastAsia="仿宋" w:hAnsi="仿宋" w:hint="eastAsia"/>
          <w:sz w:val="32"/>
          <w:szCs w:val="32"/>
        </w:rPr>
        <w:t>报考条件实际人数组织考核。</w:t>
      </w:r>
    </w:p>
    <w:p w:rsidR="00742654" w:rsidRDefault="00742654" w:rsidP="00742654">
      <w:pPr>
        <w:shd w:val="clear" w:color="auto" w:fill="FFFFFF"/>
        <w:spacing w:line="620" w:lineRule="exact"/>
        <w:ind w:firstLineChars="200" w:firstLine="640"/>
        <w:rPr>
          <w:rFonts w:ascii="仿宋" w:eastAsia="仿宋" w:hAnsi="仿宋"/>
          <w:sz w:val="32"/>
          <w:szCs w:val="32"/>
        </w:rPr>
      </w:pPr>
      <w:r>
        <w:rPr>
          <w:rFonts w:ascii="仿宋" w:eastAsia="仿宋" w:hAnsi="仿宋" w:hint="eastAsia"/>
          <w:sz w:val="32"/>
          <w:szCs w:val="32"/>
        </w:rPr>
        <w:t>（1）应聘教师岗位的综合能力考核为试讲和现场问答，综合能力考核满分为100分，合格</w:t>
      </w:r>
      <w:r>
        <w:rPr>
          <w:rFonts w:ascii="仿宋" w:eastAsia="仿宋" w:hAnsi="仿宋"/>
          <w:sz w:val="32"/>
          <w:szCs w:val="32"/>
        </w:rPr>
        <w:t>分数线为</w:t>
      </w:r>
      <w:r>
        <w:rPr>
          <w:rFonts w:ascii="仿宋" w:eastAsia="仿宋" w:hAnsi="仿宋" w:hint="eastAsia"/>
          <w:sz w:val="32"/>
          <w:szCs w:val="32"/>
        </w:rPr>
        <w:t>70分</w:t>
      </w:r>
      <w:r>
        <w:rPr>
          <w:rFonts w:ascii="仿宋" w:eastAsia="仿宋" w:hAnsi="仿宋"/>
          <w:sz w:val="32"/>
          <w:szCs w:val="32"/>
        </w:rPr>
        <w:t>，</w:t>
      </w:r>
      <w:r>
        <w:rPr>
          <w:rFonts w:ascii="仿宋" w:eastAsia="仿宋" w:hAnsi="仿宋" w:hint="eastAsia"/>
          <w:sz w:val="32"/>
          <w:szCs w:val="32"/>
        </w:rPr>
        <w:t>时间为15-20分钟/人。试讲内容与所报岗位知识相关，试讲方式为多媒体PPT；试讲结束后，考生用中、英文简短地自我介绍一般情况和研究生课题研究情况，考官用中文或英文提问有关的问题。</w:t>
      </w:r>
    </w:p>
    <w:p w:rsidR="00742654" w:rsidRDefault="00742654" w:rsidP="00742654">
      <w:pPr>
        <w:shd w:val="clear" w:color="auto" w:fill="FFFFFF"/>
        <w:spacing w:line="620" w:lineRule="exact"/>
        <w:ind w:firstLineChars="200" w:firstLine="640"/>
        <w:rPr>
          <w:rFonts w:ascii="仿宋" w:eastAsia="仿宋" w:hAnsi="仿宋"/>
          <w:sz w:val="32"/>
          <w:szCs w:val="32"/>
        </w:rPr>
      </w:pPr>
      <w:r>
        <w:rPr>
          <w:rFonts w:ascii="仿宋" w:eastAsia="仿宋" w:hAnsi="仿宋" w:hint="eastAsia"/>
          <w:sz w:val="32"/>
          <w:szCs w:val="32"/>
        </w:rPr>
        <w:lastRenderedPageBreak/>
        <w:t>（2）应聘其它岗位的综合能力考核，根据各个岗位的实际需要进行岗位综合能力考核，综合能力考核满分为100分，合格</w:t>
      </w:r>
      <w:r>
        <w:rPr>
          <w:rFonts w:ascii="仿宋" w:eastAsia="仿宋" w:hAnsi="仿宋"/>
          <w:sz w:val="32"/>
          <w:szCs w:val="32"/>
        </w:rPr>
        <w:t>分数线为</w:t>
      </w:r>
      <w:r>
        <w:rPr>
          <w:rFonts w:ascii="仿宋" w:eastAsia="仿宋" w:hAnsi="仿宋" w:hint="eastAsia"/>
          <w:sz w:val="32"/>
          <w:szCs w:val="32"/>
        </w:rPr>
        <w:t>70分</w:t>
      </w:r>
      <w:r>
        <w:rPr>
          <w:rFonts w:ascii="仿宋" w:eastAsia="仿宋" w:hAnsi="仿宋"/>
          <w:sz w:val="32"/>
          <w:szCs w:val="32"/>
        </w:rPr>
        <w:t>，</w:t>
      </w:r>
      <w:r>
        <w:rPr>
          <w:rFonts w:ascii="仿宋" w:eastAsia="仿宋" w:hAnsi="仿宋" w:hint="eastAsia"/>
          <w:sz w:val="32"/>
          <w:szCs w:val="32"/>
        </w:rPr>
        <w:t>时间根据各个岗位的实际需要确定。</w:t>
      </w:r>
    </w:p>
    <w:p w:rsidR="00742654" w:rsidRDefault="00742654" w:rsidP="00742654">
      <w:pPr>
        <w:shd w:val="clear" w:color="auto" w:fill="FFFFFF"/>
        <w:spacing w:line="62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2</w:t>
      </w:r>
      <w:r>
        <w:rPr>
          <w:rFonts w:ascii="楷体" w:eastAsia="楷体" w:hAnsi="楷体" w:cs="楷体"/>
          <w:b/>
          <w:bCs/>
          <w:sz w:val="32"/>
          <w:szCs w:val="32"/>
        </w:rPr>
        <w:t>.</w:t>
      </w:r>
      <w:r>
        <w:rPr>
          <w:rFonts w:ascii="楷体" w:eastAsia="楷体" w:hAnsi="楷体" w:cs="楷体" w:hint="eastAsia"/>
          <w:b/>
          <w:bCs/>
          <w:sz w:val="32"/>
          <w:szCs w:val="32"/>
        </w:rPr>
        <w:t>招聘硕士及以上、大学本科及以上的岗位</w:t>
      </w:r>
    </w:p>
    <w:p w:rsidR="00742654" w:rsidRDefault="00742654" w:rsidP="00742654">
      <w:pPr>
        <w:shd w:val="clear" w:color="auto" w:fill="FFFFFF"/>
        <w:spacing w:line="620" w:lineRule="exact"/>
        <w:ind w:firstLineChars="200" w:firstLine="643"/>
        <w:rPr>
          <w:rFonts w:ascii="仿宋" w:eastAsia="仿宋" w:hAnsi="仿宋"/>
          <w:sz w:val="32"/>
          <w:szCs w:val="32"/>
        </w:rPr>
      </w:pPr>
      <w:r>
        <w:rPr>
          <w:rFonts w:ascii="仿宋" w:eastAsia="仿宋" w:hAnsi="仿宋" w:hint="eastAsia"/>
          <w:b/>
          <w:sz w:val="32"/>
          <w:szCs w:val="32"/>
        </w:rPr>
        <w:t>（1）考试方式：</w:t>
      </w:r>
      <w:r>
        <w:rPr>
          <w:rFonts w:ascii="仿宋" w:eastAsia="仿宋" w:hAnsi="仿宋" w:hint="eastAsia"/>
          <w:bCs/>
          <w:sz w:val="32"/>
          <w:szCs w:val="32"/>
        </w:rPr>
        <w:t>硕士及以上的岗位</w:t>
      </w:r>
      <w:r>
        <w:rPr>
          <w:rFonts w:ascii="仿宋" w:eastAsia="仿宋" w:hAnsi="仿宋" w:hint="eastAsia"/>
          <w:sz w:val="32"/>
          <w:szCs w:val="32"/>
        </w:rPr>
        <w:t>考试方式为实际操作能力测试和综合面试两种形式相结合；</w:t>
      </w:r>
      <w:r>
        <w:rPr>
          <w:rFonts w:ascii="仿宋" w:eastAsia="仿宋" w:hAnsi="仿宋" w:hint="eastAsia"/>
          <w:bCs/>
          <w:sz w:val="32"/>
          <w:szCs w:val="32"/>
        </w:rPr>
        <w:t>大学本科及以上的岗位</w:t>
      </w:r>
      <w:r>
        <w:rPr>
          <w:rFonts w:ascii="仿宋" w:eastAsia="仿宋" w:hAnsi="仿宋" w:hint="eastAsia"/>
          <w:sz w:val="32"/>
          <w:szCs w:val="32"/>
        </w:rPr>
        <w:t>考试方式为笔试和综合面试两种形式相结合。</w:t>
      </w:r>
    </w:p>
    <w:p w:rsidR="00742654" w:rsidRDefault="00742654" w:rsidP="00742654">
      <w:pPr>
        <w:shd w:val="clear" w:color="auto" w:fill="FFFFFF"/>
        <w:spacing w:line="620" w:lineRule="exact"/>
        <w:ind w:firstLine="640"/>
        <w:rPr>
          <w:rFonts w:ascii="仿宋" w:eastAsia="仿宋" w:hAnsi="仿宋"/>
          <w:b/>
          <w:sz w:val="32"/>
          <w:szCs w:val="32"/>
        </w:rPr>
      </w:pPr>
      <w:r>
        <w:rPr>
          <w:rFonts w:ascii="仿宋" w:eastAsia="仿宋" w:hAnsi="仿宋" w:hint="eastAsia"/>
          <w:b/>
          <w:sz w:val="32"/>
          <w:szCs w:val="32"/>
        </w:rPr>
        <w:t>（2）</w:t>
      </w:r>
      <w:r>
        <w:rPr>
          <w:rFonts w:ascii="仿宋" w:eastAsia="仿宋" w:hAnsi="仿宋"/>
          <w:b/>
          <w:sz w:val="32"/>
          <w:szCs w:val="32"/>
        </w:rPr>
        <w:t>考试时间安排</w:t>
      </w:r>
      <w:r>
        <w:rPr>
          <w:rFonts w:ascii="仿宋" w:eastAsia="仿宋" w:hAnsi="仿宋" w:hint="eastAsia"/>
          <w:b/>
          <w:sz w:val="32"/>
          <w:szCs w:val="32"/>
        </w:rPr>
        <w:t>和具体要求：</w:t>
      </w:r>
    </w:p>
    <w:p w:rsidR="00742654" w:rsidRDefault="00742654" w:rsidP="00742654">
      <w:pPr>
        <w:spacing w:line="620" w:lineRule="exact"/>
        <w:ind w:firstLineChars="200" w:firstLine="640"/>
        <w:rPr>
          <w:rFonts w:ascii="仿宋" w:eastAsia="仿宋" w:hAnsi="仿宋"/>
          <w:sz w:val="32"/>
          <w:szCs w:val="32"/>
        </w:rPr>
      </w:pPr>
      <w:r>
        <w:rPr>
          <w:rFonts w:ascii="仿宋" w:eastAsia="仿宋" w:hAnsi="仿宋" w:hint="eastAsia"/>
          <w:bCs/>
          <w:sz w:val="32"/>
          <w:szCs w:val="32"/>
        </w:rPr>
        <w:t>硕士及以上岗位的</w:t>
      </w:r>
      <w:r>
        <w:rPr>
          <w:rFonts w:ascii="仿宋" w:eastAsia="仿宋" w:hAnsi="仿宋" w:hint="eastAsia"/>
          <w:sz w:val="32"/>
          <w:szCs w:val="32"/>
        </w:rPr>
        <w:t>实际操作能力测试、</w:t>
      </w:r>
      <w:r>
        <w:rPr>
          <w:rFonts w:ascii="仿宋" w:eastAsia="仿宋" w:hAnsi="仿宋" w:hint="eastAsia"/>
          <w:bCs/>
          <w:sz w:val="32"/>
          <w:szCs w:val="32"/>
        </w:rPr>
        <w:t>大学本科及以上岗位的</w:t>
      </w:r>
      <w:r>
        <w:rPr>
          <w:rFonts w:ascii="仿宋" w:eastAsia="仿宋" w:hAnsi="仿宋" w:hint="eastAsia"/>
          <w:sz w:val="32"/>
          <w:szCs w:val="32"/>
        </w:rPr>
        <w:t>笔试具体</w:t>
      </w:r>
      <w:r>
        <w:rPr>
          <w:rFonts w:ascii="仿宋" w:eastAsia="仿宋" w:hAnsi="仿宋"/>
          <w:sz w:val="32"/>
          <w:szCs w:val="32"/>
        </w:rPr>
        <w:t>时间和地点另行通知</w:t>
      </w:r>
      <w:r>
        <w:rPr>
          <w:rFonts w:ascii="仿宋" w:eastAsia="仿宋" w:hAnsi="仿宋" w:hint="eastAsia"/>
          <w:sz w:val="32"/>
          <w:szCs w:val="32"/>
        </w:rPr>
        <w:t>。每个岗位按照不少于1:3比例组织测试和考试，确因特殊情况达不到开考比例的岗位，经学校核准后,按实际</w:t>
      </w:r>
      <w:r>
        <w:rPr>
          <w:rFonts w:ascii="仿宋" w:eastAsia="仿宋" w:hAnsi="仿宋"/>
          <w:sz w:val="32"/>
          <w:szCs w:val="32"/>
        </w:rPr>
        <w:t>符合报考</w:t>
      </w:r>
      <w:r>
        <w:rPr>
          <w:rFonts w:ascii="仿宋" w:eastAsia="仿宋" w:hAnsi="仿宋" w:hint="eastAsia"/>
          <w:sz w:val="32"/>
          <w:szCs w:val="32"/>
        </w:rPr>
        <w:t>条件</w:t>
      </w:r>
      <w:r>
        <w:rPr>
          <w:rFonts w:ascii="仿宋" w:eastAsia="仿宋" w:hAnsi="仿宋"/>
          <w:sz w:val="32"/>
          <w:szCs w:val="32"/>
        </w:rPr>
        <w:t>人数调整开考</w:t>
      </w:r>
      <w:r>
        <w:rPr>
          <w:rFonts w:ascii="仿宋" w:eastAsia="仿宋" w:hAnsi="仿宋" w:hint="eastAsia"/>
          <w:sz w:val="32"/>
          <w:szCs w:val="32"/>
        </w:rPr>
        <w:t>比例</w:t>
      </w:r>
      <w:r>
        <w:rPr>
          <w:rFonts w:ascii="仿宋" w:eastAsia="仿宋" w:hAnsi="仿宋"/>
          <w:sz w:val="32"/>
          <w:szCs w:val="32"/>
        </w:rPr>
        <w:t>，并在</w:t>
      </w:r>
      <w:r>
        <w:rPr>
          <w:rFonts w:ascii="仿宋_GB2312" w:eastAsia="仿宋_GB2312" w:hAnsi="仿宋" w:cs="仿宋_GB2312" w:hint="eastAsia"/>
          <w:sz w:val="32"/>
          <w:szCs w:val="32"/>
        </w:rPr>
        <w:t>广西医科大学官网（</w:t>
      </w:r>
      <w:r>
        <w:rPr>
          <w:rFonts w:eastAsia="仿宋_GB2312" w:hint="eastAsia"/>
          <w:sz w:val="32"/>
          <w:szCs w:val="32"/>
        </w:rPr>
        <w:t>http://www.gxmu.edu.cn</w:t>
      </w:r>
      <w:r>
        <w:rPr>
          <w:rFonts w:ascii="仿宋_GB2312" w:eastAsia="仿宋_GB2312" w:hAnsi="仿宋" w:cs="仿宋_GB2312" w:hint="eastAsia"/>
          <w:sz w:val="32"/>
          <w:szCs w:val="32"/>
        </w:rPr>
        <w:t>）发布调整</w:t>
      </w:r>
      <w:r>
        <w:rPr>
          <w:rFonts w:ascii="仿宋_GB2312" w:eastAsia="仿宋_GB2312" w:hAnsi="仿宋" w:cs="仿宋_GB2312"/>
          <w:sz w:val="32"/>
          <w:szCs w:val="32"/>
        </w:rPr>
        <w:t>公告</w:t>
      </w:r>
      <w:r>
        <w:rPr>
          <w:rFonts w:ascii="仿宋_GB2312" w:eastAsia="仿宋_GB2312" w:hAnsi="仿宋" w:cs="仿宋_GB2312" w:hint="eastAsia"/>
          <w:sz w:val="32"/>
          <w:szCs w:val="32"/>
        </w:rPr>
        <w:t>，及时</w:t>
      </w:r>
      <w:r>
        <w:rPr>
          <w:rFonts w:ascii="仿宋" w:eastAsia="仿宋" w:hAnsi="仿宋" w:hint="eastAsia"/>
          <w:sz w:val="32"/>
          <w:szCs w:val="32"/>
        </w:rPr>
        <w:t>通</w:t>
      </w:r>
      <w:r>
        <w:rPr>
          <w:rFonts w:ascii="仿宋" w:eastAsia="仿宋" w:hAnsi="仿宋"/>
          <w:sz w:val="32"/>
          <w:szCs w:val="32"/>
        </w:rPr>
        <w:t>知通过资格审查的应聘人员</w:t>
      </w:r>
      <w:r>
        <w:rPr>
          <w:rFonts w:ascii="仿宋" w:eastAsia="仿宋" w:hAnsi="仿宋" w:hint="eastAsia"/>
          <w:sz w:val="32"/>
          <w:szCs w:val="32"/>
        </w:rPr>
        <w:t>。</w:t>
      </w:r>
    </w:p>
    <w:p w:rsidR="00742654" w:rsidRDefault="00742654" w:rsidP="00742654">
      <w:pPr>
        <w:spacing w:line="620" w:lineRule="exact"/>
        <w:ind w:firstLine="640"/>
        <w:rPr>
          <w:rFonts w:ascii="仿宋" w:eastAsia="仿宋" w:hAnsi="仿宋"/>
          <w:sz w:val="32"/>
          <w:szCs w:val="32"/>
        </w:rPr>
      </w:pPr>
      <w:r>
        <w:rPr>
          <w:rFonts w:ascii="仿宋" w:eastAsia="仿宋" w:hAnsi="仿宋" w:hint="eastAsia"/>
          <w:bCs/>
          <w:sz w:val="32"/>
          <w:szCs w:val="32"/>
        </w:rPr>
        <w:t>①硕士及以上岗位的</w:t>
      </w:r>
      <w:r>
        <w:rPr>
          <w:rFonts w:ascii="仿宋" w:eastAsia="仿宋" w:hAnsi="仿宋" w:hint="eastAsia"/>
          <w:sz w:val="32"/>
          <w:szCs w:val="32"/>
        </w:rPr>
        <w:t>实际操作能力测试主要考察应聘者的业务素质及潜在能力，包括应聘者的综合分析、专业技术、言语表达、计划组织、人际关系、应变能力以及自我认知程度等。</w:t>
      </w:r>
    </w:p>
    <w:p w:rsidR="00742654" w:rsidRDefault="00742654" w:rsidP="00742654">
      <w:pPr>
        <w:shd w:val="clear" w:color="auto" w:fill="FFFFFF"/>
        <w:spacing w:line="620" w:lineRule="exact"/>
        <w:ind w:firstLineChars="200" w:firstLine="640"/>
        <w:rPr>
          <w:rFonts w:ascii="仿宋" w:eastAsia="仿宋" w:hAnsi="仿宋"/>
          <w:sz w:val="32"/>
          <w:szCs w:val="32"/>
        </w:rPr>
      </w:pPr>
      <w:r>
        <w:rPr>
          <w:rFonts w:ascii="仿宋" w:eastAsia="仿宋" w:hAnsi="仿宋" w:hint="eastAsia"/>
          <w:sz w:val="32"/>
          <w:szCs w:val="32"/>
        </w:rPr>
        <w:t>应聘教师岗位的实际操作能力测试为试讲和现场问答，满分为100分，合格</w:t>
      </w:r>
      <w:r>
        <w:rPr>
          <w:rFonts w:ascii="仿宋" w:eastAsia="仿宋" w:hAnsi="仿宋"/>
          <w:sz w:val="32"/>
          <w:szCs w:val="32"/>
        </w:rPr>
        <w:t>分数线为</w:t>
      </w:r>
      <w:r>
        <w:rPr>
          <w:rFonts w:ascii="仿宋" w:eastAsia="仿宋" w:hAnsi="仿宋" w:hint="eastAsia"/>
          <w:sz w:val="32"/>
          <w:szCs w:val="32"/>
        </w:rPr>
        <w:t>70分</w:t>
      </w:r>
      <w:r>
        <w:rPr>
          <w:rFonts w:ascii="仿宋" w:eastAsia="仿宋" w:hAnsi="仿宋"/>
          <w:sz w:val="32"/>
          <w:szCs w:val="32"/>
        </w:rPr>
        <w:t>，</w:t>
      </w:r>
      <w:r>
        <w:rPr>
          <w:rFonts w:ascii="仿宋" w:eastAsia="仿宋" w:hAnsi="仿宋" w:hint="eastAsia"/>
          <w:sz w:val="32"/>
          <w:szCs w:val="32"/>
        </w:rPr>
        <w:t>时间为15-20分钟/人。试讲内容与所报岗位知识相关，试讲方式为多媒体PPT；试讲结束后，考生用中、英文简短地自我介绍一般情况和研究生课题</w:t>
      </w:r>
      <w:r>
        <w:rPr>
          <w:rFonts w:ascii="仿宋" w:eastAsia="仿宋" w:hAnsi="仿宋" w:hint="eastAsia"/>
          <w:sz w:val="32"/>
          <w:szCs w:val="32"/>
        </w:rPr>
        <w:lastRenderedPageBreak/>
        <w:t>研究情况，考官用中文或英文提问有关的问题。</w:t>
      </w:r>
    </w:p>
    <w:p w:rsidR="00742654" w:rsidRDefault="00742654" w:rsidP="00742654">
      <w:pPr>
        <w:shd w:val="clear" w:color="auto" w:fill="FFFFFF"/>
        <w:spacing w:line="620" w:lineRule="exact"/>
        <w:ind w:firstLineChars="200" w:firstLine="640"/>
        <w:rPr>
          <w:rFonts w:ascii="仿宋" w:eastAsia="仿宋" w:hAnsi="仿宋"/>
          <w:sz w:val="32"/>
          <w:szCs w:val="32"/>
        </w:rPr>
      </w:pPr>
      <w:r>
        <w:rPr>
          <w:rFonts w:ascii="仿宋" w:eastAsia="仿宋" w:hAnsi="仿宋" w:hint="eastAsia"/>
          <w:sz w:val="32"/>
          <w:szCs w:val="32"/>
        </w:rPr>
        <w:t>应聘其它岗位的实际操作能力测试，根据各个岗位的实际需要进行岗位实际操作能力测试，测试满分为100分，合格</w:t>
      </w:r>
      <w:r>
        <w:rPr>
          <w:rFonts w:ascii="仿宋" w:eastAsia="仿宋" w:hAnsi="仿宋"/>
          <w:sz w:val="32"/>
          <w:szCs w:val="32"/>
        </w:rPr>
        <w:t>分数线为</w:t>
      </w:r>
      <w:r>
        <w:rPr>
          <w:rFonts w:ascii="仿宋" w:eastAsia="仿宋" w:hAnsi="仿宋" w:hint="eastAsia"/>
          <w:sz w:val="32"/>
          <w:szCs w:val="32"/>
        </w:rPr>
        <w:t>70分</w:t>
      </w:r>
      <w:r>
        <w:rPr>
          <w:rFonts w:ascii="仿宋" w:eastAsia="仿宋" w:hAnsi="仿宋"/>
          <w:sz w:val="32"/>
          <w:szCs w:val="32"/>
        </w:rPr>
        <w:t>，</w:t>
      </w:r>
      <w:r>
        <w:rPr>
          <w:rFonts w:ascii="仿宋" w:eastAsia="仿宋" w:hAnsi="仿宋" w:hint="eastAsia"/>
          <w:sz w:val="32"/>
          <w:szCs w:val="32"/>
        </w:rPr>
        <w:t>测试时间根据各个岗位的实际需要确定。</w:t>
      </w:r>
    </w:p>
    <w:p w:rsidR="00742654" w:rsidRDefault="00742654" w:rsidP="00742654">
      <w:pPr>
        <w:shd w:val="clear" w:color="auto" w:fill="FFFFFF"/>
        <w:spacing w:line="620" w:lineRule="exact"/>
        <w:ind w:firstLineChars="200" w:firstLine="640"/>
        <w:rPr>
          <w:rFonts w:ascii="仿宋" w:eastAsia="仿宋" w:hAnsi="仿宋"/>
          <w:sz w:val="32"/>
          <w:szCs w:val="32"/>
        </w:rPr>
      </w:pPr>
      <w:r>
        <w:rPr>
          <w:rFonts w:ascii="仿宋" w:eastAsia="仿宋" w:hAnsi="仿宋" w:hint="eastAsia"/>
          <w:sz w:val="32"/>
          <w:szCs w:val="32"/>
        </w:rPr>
        <w:t>②</w:t>
      </w:r>
      <w:r>
        <w:rPr>
          <w:rFonts w:ascii="仿宋" w:eastAsia="仿宋" w:hAnsi="仿宋" w:hint="eastAsia"/>
          <w:bCs/>
          <w:sz w:val="32"/>
          <w:szCs w:val="32"/>
        </w:rPr>
        <w:t>大学本科及以上岗位的</w:t>
      </w:r>
      <w:r>
        <w:rPr>
          <w:rFonts w:ascii="仿宋" w:eastAsia="仿宋" w:hAnsi="仿宋" w:hint="eastAsia"/>
          <w:sz w:val="32"/>
          <w:szCs w:val="32"/>
        </w:rPr>
        <w:t>笔试主要测试应聘人员的职业道德以及岗位所需的专业知识、技能的掌握和运用能力。测试满分为100分，合格</w:t>
      </w:r>
      <w:r>
        <w:rPr>
          <w:rFonts w:ascii="仿宋" w:eastAsia="仿宋" w:hAnsi="仿宋"/>
          <w:sz w:val="32"/>
          <w:szCs w:val="32"/>
        </w:rPr>
        <w:t>分数线为</w:t>
      </w:r>
      <w:r>
        <w:rPr>
          <w:rFonts w:ascii="仿宋" w:eastAsia="仿宋" w:hAnsi="仿宋" w:hint="eastAsia"/>
          <w:sz w:val="32"/>
          <w:szCs w:val="32"/>
        </w:rPr>
        <w:t>70分</w:t>
      </w:r>
      <w:r>
        <w:rPr>
          <w:rFonts w:ascii="仿宋" w:eastAsia="仿宋" w:hAnsi="仿宋"/>
          <w:sz w:val="32"/>
          <w:szCs w:val="32"/>
        </w:rPr>
        <w:t>，</w:t>
      </w:r>
      <w:r>
        <w:rPr>
          <w:rFonts w:ascii="仿宋" w:eastAsia="仿宋" w:hAnsi="仿宋" w:hint="eastAsia"/>
          <w:sz w:val="32"/>
          <w:szCs w:val="32"/>
        </w:rPr>
        <w:t>时间为90分钟。</w:t>
      </w:r>
    </w:p>
    <w:p w:rsidR="00742654" w:rsidRDefault="00742654" w:rsidP="00742654">
      <w:pPr>
        <w:spacing w:line="620" w:lineRule="exact"/>
        <w:ind w:firstLineChars="200" w:firstLine="640"/>
        <w:rPr>
          <w:rFonts w:ascii="仿宋" w:eastAsia="仿宋" w:hAnsi="仿宋"/>
          <w:sz w:val="32"/>
          <w:szCs w:val="32"/>
        </w:rPr>
      </w:pPr>
      <w:r>
        <w:rPr>
          <w:rFonts w:ascii="仿宋" w:eastAsia="仿宋" w:hAnsi="仿宋" w:hint="eastAsia"/>
          <w:sz w:val="32"/>
          <w:szCs w:val="32"/>
        </w:rPr>
        <w:t>③综合面试：硕士及以上的岗位实际操作能力测试结束后，按考生实际操作能力测试成绩由高分到低分排名上报学校人事处；大学本科及以上的岗位笔试结束后，按考生笔试成绩由高分到低分排名上报学校人事处。学校人事处按考生实际操作能力测试成绩或笔试成绩从高分到低分以招聘岗位1:3比例确定综合面试人选。确因特殊情况达不到开考比例的岗位，经学校核准后,按实际</w:t>
      </w:r>
      <w:r>
        <w:rPr>
          <w:rFonts w:ascii="仿宋" w:eastAsia="仿宋" w:hAnsi="仿宋"/>
          <w:sz w:val="32"/>
          <w:szCs w:val="32"/>
        </w:rPr>
        <w:t>符合</w:t>
      </w:r>
      <w:r>
        <w:rPr>
          <w:rFonts w:ascii="仿宋" w:eastAsia="仿宋" w:hAnsi="仿宋" w:hint="eastAsia"/>
          <w:sz w:val="32"/>
          <w:szCs w:val="32"/>
        </w:rPr>
        <w:t>入围综合</w:t>
      </w:r>
      <w:r>
        <w:rPr>
          <w:rFonts w:ascii="仿宋" w:eastAsia="仿宋" w:hAnsi="仿宋"/>
          <w:sz w:val="32"/>
          <w:szCs w:val="32"/>
        </w:rPr>
        <w:t>面试条件的人数</w:t>
      </w:r>
      <w:r>
        <w:rPr>
          <w:rFonts w:ascii="仿宋" w:eastAsia="仿宋" w:hAnsi="仿宋" w:hint="eastAsia"/>
          <w:sz w:val="32"/>
          <w:szCs w:val="32"/>
        </w:rPr>
        <w:t>调整开考</w:t>
      </w:r>
      <w:r>
        <w:rPr>
          <w:rFonts w:ascii="仿宋" w:eastAsia="仿宋" w:hAnsi="仿宋"/>
          <w:sz w:val="32"/>
          <w:szCs w:val="32"/>
        </w:rPr>
        <w:t>比例，并在</w:t>
      </w:r>
      <w:r>
        <w:rPr>
          <w:rFonts w:ascii="仿宋_GB2312" w:eastAsia="仿宋_GB2312" w:hAnsi="仿宋" w:cs="仿宋_GB2312" w:hint="eastAsia"/>
          <w:sz w:val="32"/>
          <w:szCs w:val="32"/>
        </w:rPr>
        <w:t>广西医科大学官网（</w:t>
      </w:r>
      <w:r>
        <w:rPr>
          <w:rFonts w:eastAsia="仿宋_GB2312" w:hint="eastAsia"/>
          <w:sz w:val="32"/>
          <w:szCs w:val="32"/>
        </w:rPr>
        <w:t>http://www.gxmu.edu.cn</w:t>
      </w:r>
      <w:r>
        <w:rPr>
          <w:rFonts w:ascii="仿宋_GB2312" w:eastAsia="仿宋_GB2312" w:hAnsi="仿宋" w:cs="仿宋_GB2312" w:hint="eastAsia"/>
          <w:sz w:val="32"/>
          <w:szCs w:val="32"/>
        </w:rPr>
        <w:t>）发布实际入围</w:t>
      </w:r>
      <w:r>
        <w:rPr>
          <w:rFonts w:ascii="仿宋_GB2312" w:eastAsia="仿宋_GB2312" w:hAnsi="仿宋" w:cs="仿宋_GB2312"/>
          <w:sz w:val="32"/>
          <w:szCs w:val="32"/>
        </w:rPr>
        <w:t>综合面试人选名单</w:t>
      </w:r>
      <w:r>
        <w:rPr>
          <w:rFonts w:ascii="仿宋_GB2312" w:eastAsia="仿宋_GB2312" w:hAnsi="仿宋" w:cs="仿宋_GB2312" w:hint="eastAsia"/>
          <w:sz w:val="32"/>
          <w:szCs w:val="32"/>
        </w:rPr>
        <w:t>，及时</w:t>
      </w:r>
      <w:r>
        <w:rPr>
          <w:rFonts w:ascii="仿宋" w:eastAsia="仿宋" w:hAnsi="仿宋" w:hint="eastAsia"/>
          <w:sz w:val="32"/>
          <w:szCs w:val="32"/>
        </w:rPr>
        <w:t>通</w:t>
      </w:r>
      <w:r>
        <w:rPr>
          <w:rFonts w:ascii="仿宋" w:eastAsia="仿宋" w:hAnsi="仿宋"/>
          <w:sz w:val="32"/>
          <w:szCs w:val="32"/>
        </w:rPr>
        <w:t>知</w:t>
      </w:r>
      <w:r>
        <w:rPr>
          <w:rFonts w:ascii="仿宋" w:eastAsia="仿宋" w:hAnsi="仿宋" w:hint="eastAsia"/>
          <w:sz w:val="32"/>
          <w:szCs w:val="32"/>
        </w:rPr>
        <w:t>入围综合</w:t>
      </w:r>
      <w:r>
        <w:rPr>
          <w:rFonts w:ascii="仿宋" w:eastAsia="仿宋" w:hAnsi="仿宋"/>
          <w:sz w:val="32"/>
          <w:szCs w:val="32"/>
        </w:rPr>
        <w:t>面试的应聘人员</w:t>
      </w:r>
      <w:r>
        <w:rPr>
          <w:rFonts w:ascii="仿宋" w:eastAsia="仿宋" w:hAnsi="仿宋" w:hint="eastAsia"/>
          <w:sz w:val="32"/>
          <w:szCs w:val="32"/>
        </w:rPr>
        <w:t>。</w:t>
      </w:r>
    </w:p>
    <w:p w:rsidR="00742654" w:rsidRDefault="00742654" w:rsidP="00742654">
      <w:pPr>
        <w:shd w:val="clear" w:color="auto" w:fill="FFFFFF"/>
        <w:spacing w:line="620" w:lineRule="exact"/>
        <w:ind w:firstLineChars="200" w:firstLine="640"/>
        <w:rPr>
          <w:rFonts w:ascii="仿宋" w:eastAsia="仿宋" w:hAnsi="仿宋"/>
          <w:sz w:val="32"/>
          <w:szCs w:val="32"/>
        </w:rPr>
      </w:pPr>
      <w:r>
        <w:rPr>
          <w:rFonts w:ascii="仿宋" w:eastAsia="仿宋" w:hAnsi="仿宋" w:hint="eastAsia"/>
          <w:sz w:val="32"/>
          <w:szCs w:val="32"/>
        </w:rPr>
        <w:t>综合面试形式为相关知识现场口述作答，考查内容主要为事业心责任感、逻辑思维能力、语言表达能力、协调沟通能力、知识应用及创新能力、举止仪表及岗位适应能力等七个方面。综合面试</w:t>
      </w:r>
      <w:r>
        <w:rPr>
          <w:rFonts w:ascii="仿宋" w:eastAsia="仿宋" w:hAnsi="仿宋"/>
          <w:sz w:val="32"/>
          <w:szCs w:val="32"/>
        </w:rPr>
        <w:t>满分</w:t>
      </w:r>
      <w:r>
        <w:rPr>
          <w:rFonts w:ascii="仿宋" w:eastAsia="仿宋" w:hAnsi="仿宋" w:hint="eastAsia"/>
          <w:sz w:val="32"/>
          <w:szCs w:val="32"/>
        </w:rPr>
        <w:t>为100分，合格</w:t>
      </w:r>
      <w:r>
        <w:rPr>
          <w:rFonts w:ascii="仿宋" w:eastAsia="仿宋" w:hAnsi="仿宋"/>
          <w:sz w:val="32"/>
          <w:szCs w:val="32"/>
        </w:rPr>
        <w:t>分数线为</w:t>
      </w:r>
      <w:r>
        <w:rPr>
          <w:rFonts w:ascii="仿宋" w:eastAsia="仿宋" w:hAnsi="仿宋" w:hint="eastAsia"/>
          <w:sz w:val="32"/>
          <w:szCs w:val="32"/>
        </w:rPr>
        <w:t>70分</w:t>
      </w:r>
      <w:r>
        <w:rPr>
          <w:rFonts w:ascii="仿宋" w:eastAsia="仿宋" w:hAnsi="仿宋"/>
          <w:sz w:val="32"/>
          <w:szCs w:val="32"/>
        </w:rPr>
        <w:t>，</w:t>
      </w:r>
      <w:r>
        <w:rPr>
          <w:rFonts w:ascii="仿宋" w:eastAsia="仿宋" w:hAnsi="仿宋" w:hint="eastAsia"/>
          <w:sz w:val="32"/>
          <w:szCs w:val="32"/>
        </w:rPr>
        <w:t>时间为10分钟/人。</w:t>
      </w:r>
    </w:p>
    <w:p w:rsidR="00742654" w:rsidRDefault="00742654" w:rsidP="00742654">
      <w:pPr>
        <w:shd w:val="clear" w:color="auto" w:fill="FFFFFF"/>
        <w:spacing w:line="620" w:lineRule="exact"/>
        <w:ind w:firstLineChars="200" w:firstLine="643"/>
        <w:rPr>
          <w:rFonts w:ascii="仿宋" w:eastAsia="仿宋" w:hAnsi="仿宋"/>
          <w:b/>
          <w:sz w:val="32"/>
          <w:szCs w:val="32"/>
        </w:rPr>
      </w:pPr>
      <w:r>
        <w:rPr>
          <w:rFonts w:ascii="仿宋" w:eastAsia="仿宋" w:hAnsi="仿宋" w:hint="eastAsia"/>
          <w:b/>
          <w:sz w:val="32"/>
          <w:szCs w:val="32"/>
        </w:rPr>
        <w:t>3.考试总分和总成绩计算办法：</w:t>
      </w:r>
    </w:p>
    <w:p w:rsidR="00742654" w:rsidRDefault="00742654" w:rsidP="00742654">
      <w:pPr>
        <w:shd w:val="clear" w:color="auto" w:fill="FFFFFF"/>
        <w:spacing w:line="620" w:lineRule="exact"/>
        <w:ind w:firstLineChars="200" w:firstLine="64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hint="eastAsia"/>
          <w:bCs/>
          <w:sz w:val="32"/>
          <w:szCs w:val="32"/>
        </w:rPr>
        <w:t>硕士及以上的岗位</w:t>
      </w:r>
      <w:r>
        <w:rPr>
          <w:rFonts w:ascii="仿宋" w:eastAsia="仿宋" w:hAnsi="仿宋" w:hint="eastAsia"/>
          <w:sz w:val="32"/>
          <w:szCs w:val="32"/>
        </w:rPr>
        <w:t>考试总分为200分，其中实际操作能力测试总分为100分，综合面试总分为100分。</w:t>
      </w:r>
    </w:p>
    <w:p w:rsidR="00742654" w:rsidRDefault="00742654" w:rsidP="00742654">
      <w:pPr>
        <w:shd w:val="clear" w:color="auto" w:fill="FFFFFF"/>
        <w:spacing w:line="620" w:lineRule="exact"/>
        <w:ind w:firstLineChars="200" w:firstLine="640"/>
        <w:rPr>
          <w:rFonts w:ascii="仿宋" w:eastAsia="仿宋" w:hAnsi="仿宋"/>
          <w:sz w:val="32"/>
          <w:szCs w:val="32"/>
        </w:rPr>
      </w:pPr>
      <w:r>
        <w:rPr>
          <w:rFonts w:ascii="仿宋" w:eastAsia="仿宋" w:hAnsi="仿宋" w:hint="eastAsia"/>
          <w:sz w:val="32"/>
          <w:szCs w:val="32"/>
        </w:rPr>
        <w:t>应聘人员总成绩具体计算方法：</w:t>
      </w:r>
    </w:p>
    <w:p w:rsidR="00742654" w:rsidRDefault="00742654" w:rsidP="00742654">
      <w:pPr>
        <w:shd w:val="clear" w:color="auto" w:fill="FFFFFF"/>
        <w:spacing w:line="620" w:lineRule="exact"/>
        <w:ind w:firstLineChars="200" w:firstLine="640"/>
        <w:rPr>
          <w:rFonts w:ascii="仿宋" w:eastAsia="仿宋" w:hAnsi="仿宋"/>
          <w:sz w:val="32"/>
          <w:szCs w:val="32"/>
        </w:rPr>
      </w:pPr>
      <w:r>
        <w:rPr>
          <w:rFonts w:ascii="仿宋" w:eastAsia="仿宋" w:hAnsi="仿宋" w:hint="eastAsia"/>
          <w:sz w:val="32"/>
          <w:szCs w:val="32"/>
        </w:rPr>
        <w:t>总成绩=实际操作能力测试成绩（总分100分）*60%+综合面试成绩（总分100分）*40%</w:t>
      </w:r>
    </w:p>
    <w:p w:rsidR="00742654" w:rsidRDefault="00742654" w:rsidP="00742654">
      <w:pPr>
        <w:shd w:val="clear" w:color="auto" w:fill="FFFFFF"/>
        <w:spacing w:line="62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bCs/>
          <w:sz w:val="32"/>
          <w:szCs w:val="32"/>
        </w:rPr>
        <w:t>大学本科及以上的岗位</w:t>
      </w:r>
      <w:r>
        <w:rPr>
          <w:rFonts w:ascii="仿宋" w:eastAsia="仿宋" w:hAnsi="仿宋" w:hint="eastAsia"/>
          <w:sz w:val="32"/>
          <w:szCs w:val="32"/>
        </w:rPr>
        <w:t>考试总分为200分，其中笔试总分为100分，综合面试总分为100分。</w:t>
      </w:r>
    </w:p>
    <w:p w:rsidR="00742654" w:rsidRDefault="00742654" w:rsidP="00742654">
      <w:pPr>
        <w:shd w:val="clear" w:color="auto" w:fill="FFFFFF"/>
        <w:spacing w:line="620" w:lineRule="exact"/>
        <w:ind w:firstLineChars="200" w:firstLine="640"/>
        <w:rPr>
          <w:rFonts w:ascii="仿宋" w:eastAsia="仿宋" w:hAnsi="仿宋"/>
          <w:sz w:val="32"/>
          <w:szCs w:val="32"/>
        </w:rPr>
      </w:pPr>
      <w:r>
        <w:rPr>
          <w:rFonts w:ascii="仿宋" w:eastAsia="仿宋" w:hAnsi="仿宋" w:hint="eastAsia"/>
          <w:sz w:val="32"/>
          <w:szCs w:val="32"/>
        </w:rPr>
        <w:t>应聘人员总成绩具体计算方法：</w:t>
      </w:r>
    </w:p>
    <w:p w:rsidR="00742654" w:rsidRDefault="00742654" w:rsidP="00742654">
      <w:pPr>
        <w:shd w:val="clear" w:color="auto" w:fill="FFFFFF"/>
        <w:spacing w:line="620" w:lineRule="exact"/>
        <w:ind w:firstLineChars="200" w:firstLine="640"/>
        <w:rPr>
          <w:rFonts w:ascii="仿宋" w:eastAsia="仿宋" w:hAnsi="仿宋"/>
          <w:sz w:val="32"/>
          <w:szCs w:val="32"/>
        </w:rPr>
      </w:pPr>
      <w:r>
        <w:rPr>
          <w:rFonts w:ascii="仿宋" w:eastAsia="仿宋" w:hAnsi="仿宋" w:hint="eastAsia"/>
          <w:sz w:val="32"/>
          <w:szCs w:val="32"/>
        </w:rPr>
        <w:t>总成绩=笔试成绩（总分100分）*60%+综合面试成绩（总分100分）*40%</w:t>
      </w:r>
    </w:p>
    <w:p w:rsidR="00742654" w:rsidRDefault="00742654" w:rsidP="00742654">
      <w:pPr>
        <w:shd w:val="clear" w:color="auto" w:fill="FFFFFF"/>
        <w:spacing w:line="62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（四）考核</w:t>
      </w:r>
    </w:p>
    <w:p w:rsidR="00742654" w:rsidRDefault="00742654" w:rsidP="00742654">
      <w:pPr>
        <w:spacing w:line="62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考试结束后，根据考生成绩，博士研究生的岗位按1:1比例确定进入考核人员，硕士及以上、大学本科及以上的岗位按1:2比例确定进入考核人员。因考生缺考或经学校核准，达不到开考比例的岗位，考生总成绩达不到</w:t>
      </w:r>
      <w:proofErr w:type="gramStart"/>
      <w:r>
        <w:rPr>
          <w:rFonts w:ascii="仿宋" w:eastAsia="仿宋" w:hAnsi="仿宋" w:hint="eastAsia"/>
          <w:sz w:val="32"/>
          <w:szCs w:val="32"/>
        </w:rPr>
        <w:t>该岗位</w:t>
      </w:r>
      <w:proofErr w:type="gramEnd"/>
      <w:r>
        <w:rPr>
          <w:rFonts w:ascii="仿宋" w:eastAsia="仿宋" w:hAnsi="仿宋" w:hint="eastAsia"/>
          <w:sz w:val="32"/>
          <w:szCs w:val="32"/>
        </w:rPr>
        <w:t>满分值70%以上的，不能确定为考核人员。为确保人才质量及岗位匹配，如确无合适人选，可以空缺。</w:t>
      </w:r>
    </w:p>
    <w:p w:rsidR="00742654" w:rsidRDefault="00742654" w:rsidP="00742654">
      <w:pPr>
        <w:shd w:val="clear" w:color="auto" w:fill="FFFFFF"/>
        <w:spacing w:line="620" w:lineRule="exact"/>
        <w:ind w:firstLineChars="200" w:firstLine="640"/>
        <w:rPr>
          <w:rFonts w:ascii="仿宋" w:eastAsia="仿宋" w:hAnsi="仿宋"/>
          <w:sz w:val="32"/>
          <w:szCs w:val="32"/>
        </w:rPr>
      </w:pPr>
      <w:r>
        <w:rPr>
          <w:rFonts w:ascii="仿宋" w:eastAsia="仿宋" w:hAnsi="仿宋" w:hint="eastAsia"/>
          <w:sz w:val="32"/>
          <w:szCs w:val="32"/>
        </w:rPr>
        <w:t>2.考核内容主要包括应聘者的政治思想、道德品质、能力素质、学习和工作表现、岗位匹配度等方面的情况。在考核中发现下列情况之一者，经核准后，取消其考核和聘用资格，空缺岗位根据</w:t>
      </w:r>
      <w:proofErr w:type="gramStart"/>
      <w:r>
        <w:rPr>
          <w:rFonts w:ascii="仿宋" w:eastAsia="仿宋" w:hAnsi="仿宋" w:hint="eastAsia"/>
          <w:sz w:val="32"/>
          <w:szCs w:val="32"/>
        </w:rPr>
        <w:t>该岗位</w:t>
      </w:r>
      <w:proofErr w:type="gramEnd"/>
      <w:r>
        <w:rPr>
          <w:rFonts w:ascii="仿宋" w:eastAsia="仿宋" w:hAnsi="仿宋" w:hint="eastAsia"/>
          <w:sz w:val="32"/>
          <w:szCs w:val="32"/>
        </w:rPr>
        <w:t>考试成绩由高到低进行递补：</w:t>
      </w:r>
    </w:p>
    <w:p w:rsidR="00742654" w:rsidRDefault="00742654" w:rsidP="00742654">
      <w:pPr>
        <w:shd w:val="clear" w:color="auto" w:fill="FFFFFF"/>
        <w:spacing w:line="620" w:lineRule="exact"/>
        <w:ind w:firstLineChars="200" w:firstLine="640"/>
        <w:rPr>
          <w:rFonts w:ascii="仿宋" w:eastAsia="仿宋" w:hAnsi="仿宋"/>
          <w:sz w:val="32"/>
          <w:szCs w:val="32"/>
        </w:rPr>
      </w:pPr>
      <w:r>
        <w:rPr>
          <w:rFonts w:ascii="仿宋" w:eastAsia="仿宋" w:hAnsi="仿宋" w:hint="eastAsia"/>
          <w:sz w:val="32"/>
          <w:szCs w:val="32"/>
        </w:rPr>
        <w:t>（1）不能坚持党的基本路线，在重大政治问题上不能与</w:t>
      </w:r>
      <w:r>
        <w:rPr>
          <w:rFonts w:ascii="仿宋" w:eastAsia="仿宋" w:hAnsi="仿宋" w:hint="eastAsia"/>
          <w:sz w:val="32"/>
          <w:szCs w:val="32"/>
        </w:rPr>
        <w:lastRenderedPageBreak/>
        <w:t>党中央保持一致的人员；</w:t>
      </w:r>
    </w:p>
    <w:p w:rsidR="00742654" w:rsidRDefault="00742654" w:rsidP="00742654">
      <w:pPr>
        <w:shd w:val="clear" w:color="auto" w:fill="FFFFFF"/>
        <w:spacing w:line="620" w:lineRule="exact"/>
        <w:ind w:firstLineChars="200" w:firstLine="640"/>
        <w:rPr>
          <w:rFonts w:ascii="仿宋" w:eastAsia="仿宋" w:hAnsi="仿宋"/>
          <w:sz w:val="32"/>
          <w:szCs w:val="32"/>
        </w:rPr>
      </w:pPr>
      <w:r>
        <w:rPr>
          <w:rFonts w:ascii="仿宋" w:eastAsia="仿宋" w:hAnsi="仿宋" w:hint="eastAsia"/>
          <w:sz w:val="32"/>
          <w:szCs w:val="32"/>
        </w:rPr>
        <w:t>（2）现役军人；</w:t>
      </w:r>
    </w:p>
    <w:p w:rsidR="00742654" w:rsidRDefault="00742654" w:rsidP="00742654">
      <w:pPr>
        <w:shd w:val="clear" w:color="auto" w:fill="FFFFFF"/>
        <w:spacing w:line="620" w:lineRule="exact"/>
        <w:ind w:firstLineChars="200" w:firstLine="640"/>
        <w:rPr>
          <w:rFonts w:ascii="仿宋" w:eastAsia="仿宋" w:hAnsi="仿宋"/>
          <w:sz w:val="32"/>
          <w:szCs w:val="32"/>
        </w:rPr>
      </w:pPr>
      <w:r>
        <w:rPr>
          <w:rFonts w:ascii="仿宋" w:eastAsia="仿宋" w:hAnsi="仿宋" w:hint="eastAsia"/>
          <w:sz w:val="32"/>
          <w:szCs w:val="32"/>
        </w:rPr>
        <w:t>（3）曾因犯罪受过刑事处罚或受过劳动教养的人员；</w:t>
      </w:r>
    </w:p>
    <w:p w:rsidR="00742654" w:rsidRDefault="00742654" w:rsidP="00742654">
      <w:pPr>
        <w:shd w:val="clear" w:color="auto" w:fill="FFFFFF"/>
        <w:spacing w:line="620" w:lineRule="exact"/>
        <w:ind w:firstLineChars="200" w:firstLine="640"/>
        <w:rPr>
          <w:rFonts w:ascii="仿宋" w:eastAsia="仿宋" w:hAnsi="仿宋"/>
          <w:sz w:val="32"/>
          <w:szCs w:val="32"/>
        </w:rPr>
      </w:pPr>
      <w:r>
        <w:rPr>
          <w:rFonts w:ascii="仿宋" w:eastAsia="仿宋" w:hAnsi="仿宋" w:hint="eastAsia"/>
          <w:sz w:val="32"/>
          <w:szCs w:val="32"/>
        </w:rPr>
        <w:t>（4）被开除公职的人员；</w:t>
      </w:r>
    </w:p>
    <w:p w:rsidR="00742654" w:rsidRDefault="00742654" w:rsidP="00742654">
      <w:pPr>
        <w:shd w:val="clear" w:color="auto" w:fill="FFFFFF"/>
        <w:spacing w:line="620" w:lineRule="exact"/>
        <w:ind w:firstLineChars="200" w:firstLine="640"/>
        <w:rPr>
          <w:rFonts w:ascii="仿宋" w:eastAsia="仿宋" w:hAnsi="仿宋"/>
          <w:sz w:val="32"/>
          <w:szCs w:val="32"/>
        </w:rPr>
      </w:pPr>
      <w:r>
        <w:rPr>
          <w:rFonts w:ascii="仿宋" w:eastAsia="仿宋" w:hAnsi="仿宋" w:hint="eastAsia"/>
          <w:sz w:val="32"/>
          <w:szCs w:val="32"/>
        </w:rPr>
        <w:t>（5）曾因贪污、行贿受贿、泄露国家机密等原因受到过党纪、政纪处分或近三年在机关、事业单位年度考核中曾被确定为“基本合格”或“不合格”的人员；</w:t>
      </w:r>
    </w:p>
    <w:p w:rsidR="00742654" w:rsidRDefault="00742654" w:rsidP="00742654">
      <w:pPr>
        <w:shd w:val="clear" w:color="auto" w:fill="FFFFFF"/>
        <w:spacing w:line="620" w:lineRule="exact"/>
        <w:ind w:firstLineChars="200" w:firstLine="640"/>
        <w:rPr>
          <w:rFonts w:ascii="仿宋" w:eastAsia="仿宋" w:hAnsi="仿宋"/>
          <w:sz w:val="32"/>
          <w:szCs w:val="32"/>
        </w:rPr>
      </w:pPr>
      <w:r>
        <w:rPr>
          <w:rFonts w:ascii="仿宋" w:eastAsia="仿宋" w:hAnsi="仿宋" w:hint="eastAsia"/>
          <w:sz w:val="32"/>
          <w:szCs w:val="32"/>
        </w:rPr>
        <w:t>（6）不符合招聘岗位所需资格或条件的人员；</w:t>
      </w:r>
    </w:p>
    <w:p w:rsidR="00742654" w:rsidRDefault="00742654" w:rsidP="00742654">
      <w:pPr>
        <w:shd w:val="clear" w:color="auto" w:fill="FFFFFF"/>
        <w:spacing w:line="620" w:lineRule="exact"/>
        <w:ind w:firstLineChars="200" w:firstLine="640"/>
        <w:rPr>
          <w:rFonts w:ascii="仿宋" w:eastAsia="仿宋" w:hAnsi="仿宋"/>
          <w:sz w:val="32"/>
          <w:szCs w:val="32"/>
        </w:rPr>
      </w:pPr>
      <w:r>
        <w:rPr>
          <w:rFonts w:ascii="仿宋" w:eastAsia="仿宋" w:hAnsi="仿宋" w:hint="eastAsia"/>
          <w:sz w:val="32"/>
          <w:szCs w:val="32"/>
        </w:rPr>
        <w:t>（7）在事业单位公开招聘中被认定有舞弊等严重违反聘用纪律行为的人员；</w:t>
      </w:r>
    </w:p>
    <w:p w:rsidR="00742654" w:rsidRDefault="00742654" w:rsidP="00742654">
      <w:pPr>
        <w:shd w:val="clear" w:color="auto" w:fill="FFFFFF"/>
        <w:spacing w:line="620" w:lineRule="exact"/>
        <w:ind w:firstLineChars="200" w:firstLine="640"/>
        <w:rPr>
          <w:rFonts w:ascii="仿宋" w:eastAsia="仿宋" w:hAnsi="仿宋"/>
          <w:sz w:val="32"/>
          <w:szCs w:val="32"/>
        </w:rPr>
      </w:pPr>
      <w:r>
        <w:rPr>
          <w:rFonts w:ascii="仿宋" w:eastAsia="仿宋" w:hAnsi="仿宋" w:hint="eastAsia"/>
          <w:sz w:val="32"/>
          <w:szCs w:val="32"/>
        </w:rPr>
        <w:t>（8）有法律法规规定不得聘用的人员。</w:t>
      </w:r>
    </w:p>
    <w:p w:rsidR="00742654" w:rsidRDefault="00742654" w:rsidP="00742654">
      <w:pPr>
        <w:shd w:val="clear" w:color="auto" w:fill="FFFFFF"/>
        <w:spacing w:line="62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（五）体检</w:t>
      </w:r>
    </w:p>
    <w:p w:rsidR="00742654" w:rsidRDefault="00742654" w:rsidP="00742654">
      <w:pPr>
        <w:shd w:val="clear" w:color="auto" w:fill="FFFFFF"/>
        <w:spacing w:line="620" w:lineRule="exact"/>
        <w:ind w:firstLineChars="200" w:firstLine="640"/>
        <w:rPr>
          <w:rFonts w:ascii="仿宋" w:eastAsia="仿宋" w:hAnsi="仿宋"/>
          <w:sz w:val="32"/>
          <w:szCs w:val="32"/>
        </w:rPr>
      </w:pPr>
      <w:r w:rsidRPr="00924252">
        <w:rPr>
          <w:rFonts w:ascii="仿宋" w:eastAsia="仿宋" w:hAnsi="仿宋" w:hint="eastAsia"/>
          <w:sz w:val="32"/>
          <w:szCs w:val="32"/>
        </w:rPr>
        <w:t>根据</w:t>
      </w:r>
      <w:r w:rsidRPr="00924252">
        <w:rPr>
          <w:rFonts w:ascii="仿宋" w:eastAsia="仿宋" w:hAnsi="仿宋"/>
          <w:sz w:val="32"/>
          <w:szCs w:val="32"/>
        </w:rPr>
        <w:t>考核情况</w:t>
      </w:r>
      <w:r w:rsidRPr="00924252">
        <w:rPr>
          <w:rFonts w:ascii="仿宋" w:eastAsia="仿宋" w:hAnsi="仿宋" w:hint="eastAsia"/>
          <w:sz w:val="32"/>
          <w:szCs w:val="32"/>
        </w:rPr>
        <w:t>，</w:t>
      </w:r>
      <w:r w:rsidRPr="00924252">
        <w:rPr>
          <w:rFonts w:ascii="仿宋" w:eastAsia="仿宋" w:hAnsi="仿宋"/>
          <w:sz w:val="32"/>
          <w:szCs w:val="32"/>
        </w:rPr>
        <w:t>经学校领导办公会研究、党委常委会审定，</w:t>
      </w:r>
      <w:r w:rsidRPr="00924252">
        <w:rPr>
          <w:rFonts w:ascii="仿宋" w:eastAsia="仿宋" w:hAnsi="仿宋" w:hint="eastAsia"/>
          <w:sz w:val="32"/>
          <w:szCs w:val="32"/>
        </w:rPr>
        <w:t>确定</w:t>
      </w:r>
      <w:r w:rsidRPr="00924252">
        <w:rPr>
          <w:rFonts w:ascii="仿宋" w:eastAsia="仿宋" w:hAnsi="仿宋"/>
          <w:sz w:val="32"/>
          <w:szCs w:val="32"/>
        </w:rPr>
        <w:t>拟聘人选</w:t>
      </w:r>
      <w:r w:rsidRPr="00924252">
        <w:rPr>
          <w:rFonts w:ascii="仿宋" w:eastAsia="仿宋" w:hAnsi="仿宋" w:hint="eastAsia"/>
          <w:sz w:val="32"/>
          <w:szCs w:val="32"/>
        </w:rPr>
        <w:t>后安排体检，具体时间另行通知。</w:t>
      </w:r>
      <w:r>
        <w:rPr>
          <w:rFonts w:ascii="仿宋" w:eastAsia="仿宋" w:hAnsi="仿宋" w:hint="eastAsia"/>
          <w:sz w:val="32"/>
          <w:szCs w:val="32"/>
        </w:rPr>
        <w:t>体检参照《关于进一步规范事业单位公开招聘体检工作有关问题的通知》（桂人社规〔2019〕11号）文件执行。体检结论不合格的，按考核成绩排序依次递补人员进行体检。体检费用由考生自理。</w:t>
      </w:r>
    </w:p>
    <w:p w:rsidR="00742654" w:rsidRDefault="00742654" w:rsidP="00742654">
      <w:pPr>
        <w:shd w:val="clear" w:color="auto" w:fill="FFFFFF"/>
        <w:spacing w:line="620" w:lineRule="exact"/>
        <w:rPr>
          <w:rFonts w:ascii="黑体" w:eastAsia="黑体" w:hAnsi="黑体" w:cs="黑体"/>
          <w:bCs/>
          <w:sz w:val="32"/>
          <w:szCs w:val="32"/>
        </w:rPr>
      </w:pPr>
      <w:r>
        <w:rPr>
          <w:rFonts w:ascii="黑体" w:eastAsia="黑体" w:hAnsi="黑体" w:cs="黑体" w:hint="eastAsia"/>
          <w:bCs/>
          <w:sz w:val="32"/>
          <w:szCs w:val="32"/>
        </w:rPr>
        <w:t xml:space="preserve">   （六）公示</w:t>
      </w:r>
    </w:p>
    <w:p w:rsidR="00742654" w:rsidRDefault="00742654" w:rsidP="00742654">
      <w:pPr>
        <w:shd w:val="clear" w:color="auto" w:fill="FFFFFF"/>
        <w:spacing w:line="620" w:lineRule="exact"/>
        <w:ind w:firstLineChars="200" w:firstLine="640"/>
        <w:rPr>
          <w:rFonts w:ascii="仿宋" w:eastAsia="仿宋" w:hAnsi="仿宋"/>
          <w:sz w:val="32"/>
          <w:szCs w:val="32"/>
        </w:rPr>
      </w:pPr>
      <w:r w:rsidRPr="00924252">
        <w:rPr>
          <w:rFonts w:ascii="仿宋" w:eastAsia="仿宋" w:hAnsi="仿宋" w:hint="eastAsia"/>
          <w:sz w:val="32"/>
          <w:szCs w:val="32"/>
        </w:rPr>
        <w:t>根据考核情况，经学校领导办公会研究、党委常委会审定，确定拟聘人选后对拟聘人员情况（性别、学历学位、专业、拟聘岗位等）进行公示（公示时间为7个工作日）。公示信息在广西人才网（www.gxrc.com）、广西医科大学官网</w:t>
      </w:r>
      <w:r w:rsidRPr="00924252">
        <w:rPr>
          <w:rFonts w:ascii="仿宋" w:eastAsia="仿宋" w:hAnsi="仿宋" w:hint="eastAsia"/>
          <w:sz w:val="32"/>
          <w:szCs w:val="32"/>
        </w:rPr>
        <w:lastRenderedPageBreak/>
        <w:t>（</w:t>
      </w:r>
      <w:r w:rsidRPr="00924252">
        <w:rPr>
          <w:rFonts w:ascii="仿宋" w:eastAsia="仿宋" w:hAnsi="仿宋"/>
          <w:sz w:val="32"/>
          <w:szCs w:val="32"/>
        </w:rPr>
        <w:t>http://www.gxmu.edu.cn</w:t>
      </w:r>
      <w:r w:rsidRPr="00924252">
        <w:rPr>
          <w:rFonts w:ascii="仿宋" w:eastAsia="仿宋" w:hAnsi="仿宋" w:hint="eastAsia"/>
          <w:sz w:val="32"/>
          <w:szCs w:val="32"/>
        </w:rPr>
        <w:t>）发布。</w:t>
      </w:r>
    </w:p>
    <w:p w:rsidR="00742654" w:rsidRDefault="00742654" w:rsidP="00742654">
      <w:pPr>
        <w:shd w:val="clear" w:color="auto" w:fill="FFFFFF"/>
        <w:spacing w:line="620" w:lineRule="exact"/>
        <w:rPr>
          <w:rFonts w:ascii="黑体" w:eastAsia="黑体" w:hAnsi="黑体" w:cs="黑体"/>
          <w:bCs/>
          <w:sz w:val="32"/>
          <w:szCs w:val="32"/>
        </w:rPr>
      </w:pPr>
      <w:r>
        <w:rPr>
          <w:rFonts w:ascii="黑体" w:eastAsia="黑体" w:hAnsi="黑体" w:cs="黑体" w:hint="eastAsia"/>
          <w:bCs/>
          <w:sz w:val="32"/>
          <w:szCs w:val="32"/>
        </w:rPr>
        <w:t xml:space="preserve">    （七）聘用</w:t>
      </w:r>
    </w:p>
    <w:p w:rsidR="00742654" w:rsidRPr="00924252" w:rsidRDefault="00742654" w:rsidP="00924252">
      <w:pPr>
        <w:shd w:val="clear" w:color="auto" w:fill="FFFFFF"/>
        <w:spacing w:line="620" w:lineRule="exact"/>
        <w:ind w:firstLineChars="200" w:firstLine="640"/>
        <w:rPr>
          <w:rFonts w:ascii="仿宋" w:eastAsia="仿宋" w:hAnsi="仿宋"/>
          <w:sz w:val="32"/>
          <w:szCs w:val="32"/>
        </w:rPr>
      </w:pPr>
      <w:r w:rsidRPr="00924252">
        <w:rPr>
          <w:rFonts w:ascii="仿宋" w:eastAsia="仿宋" w:hAnsi="仿宋" w:hint="eastAsia"/>
          <w:sz w:val="32"/>
          <w:szCs w:val="32"/>
        </w:rPr>
        <w:t>经公示无异议人员，按规定办理相关手续，签订聘用合同，按有关规定执行试用期制度。试用期内查阅档案发现有违法违纪行为、师德师风等问题的，解除聘用关系。</w:t>
      </w:r>
    </w:p>
    <w:p w:rsidR="00742654" w:rsidRDefault="00742654" w:rsidP="00742654">
      <w:pPr>
        <w:shd w:val="clear" w:color="auto" w:fill="FFFFFF"/>
        <w:spacing w:line="620" w:lineRule="exact"/>
        <w:rPr>
          <w:rFonts w:ascii="仿宋_GB2312" w:eastAsia="仿宋_GB2312"/>
          <w:bCs/>
          <w:sz w:val="32"/>
          <w:szCs w:val="32"/>
        </w:rPr>
      </w:pPr>
      <w:r>
        <w:rPr>
          <w:rFonts w:ascii="黑体" w:eastAsia="黑体" w:hAnsi="黑体" w:cs="黑体" w:hint="eastAsia"/>
          <w:b/>
          <w:sz w:val="32"/>
          <w:szCs w:val="32"/>
        </w:rPr>
        <w:t xml:space="preserve"> </w:t>
      </w:r>
      <w:r>
        <w:rPr>
          <w:rFonts w:ascii="黑体" w:eastAsia="黑体" w:hAnsi="黑体" w:cs="黑体" w:hint="eastAsia"/>
          <w:bCs/>
          <w:sz w:val="32"/>
          <w:szCs w:val="32"/>
        </w:rPr>
        <w:t xml:space="preserve">  </w:t>
      </w:r>
      <w:r>
        <w:rPr>
          <w:rFonts w:ascii="黑体" w:eastAsia="黑体" w:hAnsi="黑体" w:cs="黑体"/>
          <w:bCs/>
          <w:sz w:val="32"/>
          <w:szCs w:val="32"/>
        </w:rPr>
        <w:t xml:space="preserve">  </w:t>
      </w:r>
      <w:r>
        <w:rPr>
          <w:rFonts w:ascii="黑体" w:eastAsia="黑体" w:hAnsi="黑体" w:cs="黑体" w:hint="eastAsia"/>
          <w:bCs/>
          <w:sz w:val="32"/>
          <w:szCs w:val="32"/>
        </w:rPr>
        <w:t>六、</w:t>
      </w:r>
      <w:r>
        <w:rPr>
          <w:rFonts w:ascii="黑体" w:eastAsia="黑体" w:hAnsi="黑体" w:cs="黑体" w:hint="eastAsia"/>
          <w:sz w:val="32"/>
          <w:szCs w:val="32"/>
        </w:rPr>
        <w:t>纪律与监督</w:t>
      </w:r>
      <w:r>
        <w:rPr>
          <w:rFonts w:ascii="仿宋_GB2312" w:eastAsia="仿宋_GB2312" w:hint="eastAsia"/>
          <w:bCs/>
          <w:sz w:val="32"/>
          <w:szCs w:val="32"/>
        </w:rPr>
        <w:t xml:space="preserve"> </w:t>
      </w:r>
    </w:p>
    <w:p w:rsidR="00742654" w:rsidRPr="00924252" w:rsidRDefault="00742654" w:rsidP="00924252">
      <w:pPr>
        <w:shd w:val="clear" w:color="auto" w:fill="FFFFFF"/>
        <w:spacing w:line="620" w:lineRule="exact"/>
        <w:ind w:firstLineChars="200" w:firstLine="640"/>
        <w:rPr>
          <w:rFonts w:ascii="仿宋" w:eastAsia="仿宋" w:hAnsi="仿宋"/>
          <w:sz w:val="32"/>
          <w:szCs w:val="32"/>
        </w:rPr>
      </w:pPr>
      <w:r w:rsidRPr="00924252">
        <w:rPr>
          <w:rFonts w:ascii="仿宋" w:eastAsia="仿宋" w:hAnsi="仿宋" w:hint="eastAsia"/>
          <w:sz w:val="32"/>
          <w:szCs w:val="32"/>
        </w:rPr>
        <w:t>（一）本次招聘考试应聘人员、招聘单位和招聘工作人员违纪违规的，按照《事业单位公开招聘违纪违规行为处理规定》（</w:t>
      </w:r>
      <w:proofErr w:type="gramStart"/>
      <w:r w:rsidRPr="00924252">
        <w:rPr>
          <w:rFonts w:ascii="仿宋" w:eastAsia="仿宋" w:hAnsi="仿宋" w:hint="eastAsia"/>
          <w:sz w:val="32"/>
          <w:szCs w:val="32"/>
        </w:rPr>
        <w:t>人社部</w:t>
      </w:r>
      <w:proofErr w:type="gramEnd"/>
      <w:r w:rsidRPr="00924252">
        <w:rPr>
          <w:rFonts w:ascii="仿宋" w:eastAsia="仿宋" w:hAnsi="仿宋" w:hint="eastAsia"/>
          <w:sz w:val="32"/>
          <w:szCs w:val="32"/>
        </w:rPr>
        <w:t>令第35号）有关规定从严处理。</w:t>
      </w:r>
    </w:p>
    <w:p w:rsidR="00742654" w:rsidRPr="00924252" w:rsidRDefault="00742654" w:rsidP="00924252">
      <w:pPr>
        <w:shd w:val="clear" w:color="auto" w:fill="FFFFFF"/>
        <w:spacing w:line="620" w:lineRule="exact"/>
        <w:ind w:firstLineChars="200" w:firstLine="640"/>
        <w:rPr>
          <w:rFonts w:ascii="仿宋" w:eastAsia="仿宋" w:hAnsi="仿宋"/>
          <w:sz w:val="32"/>
          <w:szCs w:val="32"/>
        </w:rPr>
      </w:pPr>
      <w:r w:rsidRPr="00924252">
        <w:rPr>
          <w:rFonts w:ascii="仿宋" w:eastAsia="仿宋" w:hAnsi="仿宋" w:hint="eastAsia"/>
          <w:sz w:val="32"/>
          <w:szCs w:val="32"/>
        </w:rPr>
        <w:t>（二）本次招聘监督举报电话为：0771-5358147。招聘联系人及联系方式：黄老师0771-5358969；</w:t>
      </w:r>
      <w:r w:rsidRPr="00924252">
        <w:rPr>
          <w:rFonts w:ascii="仿宋" w:eastAsia="仿宋" w:hAnsi="仿宋"/>
          <w:sz w:val="32"/>
          <w:szCs w:val="32"/>
        </w:rPr>
        <w:t>刘老师</w:t>
      </w:r>
      <w:r w:rsidRPr="00924252">
        <w:rPr>
          <w:rFonts w:ascii="仿宋" w:eastAsia="仿宋" w:hAnsi="仿宋" w:hint="eastAsia"/>
          <w:sz w:val="32"/>
          <w:szCs w:val="32"/>
        </w:rPr>
        <w:t>、韦</w:t>
      </w:r>
      <w:r w:rsidRPr="00924252">
        <w:rPr>
          <w:rFonts w:ascii="仿宋" w:eastAsia="仿宋" w:hAnsi="仿宋"/>
          <w:sz w:val="32"/>
          <w:szCs w:val="32"/>
        </w:rPr>
        <w:t>老师，</w:t>
      </w:r>
      <w:r w:rsidRPr="00924252">
        <w:rPr>
          <w:rFonts w:ascii="仿宋" w:eastAsia="仿宋" w:hAnsi="仿宋" w:hint="eastAsia"/>
          <w:sz w:val="32"/>
          <w:szCs w:val="32"/>
        </w:rPr>
        <w:t>0771</w:t>
      </w:r>
      <w:r w:rsidRPr="00924252">
        <w:rPr>
          <w:rFonts w:ascii="仿宋" w:eastAsia="仿宋" w:hAnsi="仿宋"/>
          <w:sz w:val="32"/>
          <w:szCs w:val="32"/>
        </w:rPr>
        <w:t>-5358979</w:t>
      </w:r>
      <w:r w:rsidRPr="00924252">
        <w:rPr>
          <w:rFonts w:ascii="仿宋" w:eastAsia="仿宋" w:hAnsi="仿宋" w:hint="eastAsia"/>
          <w:sz w:val="32"/>
          <w:szCs w:val="32"/>
        </w:rPr>
        <w:t>。</w:t>
      </w:r>
    </w:p>
    <w:p w:rsidR="00742654" w:rsidRDefault="00742654" w:rsidP="00924252">
      <w:pPr>
        <w:shd w:val="clear" w:color="auto" w:fill="FFFFFF"/>
        <w:spacing w:line="620" w:lineRule="exact"/>
        <w:rPr>
          <w:rFonts w:ascii="仿宋" w:eastAsia="仿宋" w:hAnsi="仿宋"/>
          <w:bCs/>
          <w:sz w:val="32"/>
          <w:szCs w:val="32"/>
        </w:rPr>
      </w:pPr>
    </w:p>
    <w:p w:rsidR="00742654" w:rsidRDefault="00742654" w:rsidP="00742654">
      <w:pPr>
        <w:shd w:val="clear" w:color="auto" w:fill="FFFFFF"/>
        <w:spacing w:line="620" w:lineRule="exact"/>
        <w:ind w:leftChars="304" w:left="1896" w:hangingChars="393" w:hanging="1258"/>
        <w:rPr>
          <w:rFonts w:ascii="仿宋" w:eastAsia="仿宋" w:hAnsi="仿宋"/>
          <w:bCs/>
          <w:sz w:val="32"/>
          <w:szCs w:val="32"/>
        </w:rPr>
      </w:pPr>
    </w:p>
    <w:p w:rsidR="00742654" w:rsidRDefault="00742654" w:rsidP="00742654">
      <w:pPr>
        <w:shd w:val="clear" w:color="auto" w:fill="FFFFFF"/>
        <w:spacing w:line="600" w:lineRule="exact"/>
        <w:jc w:val="left"/>
        <w:rPr>
          <w:rFonts w:ascii="仿宋" w:eastAsia="仿宋" w:hAnsi="仿宋"/>
          <w:bCs/>
          <w:sz w:val="32"/>
          <w:szCs w:val="32"/>
        </w:rPr>
      </w:pPr>
      <w:r>
        <w:rPr>
          <w:rFonts w:ascii="仿宋" w:eastAsia="仿宋" w:hAnsi="仿宋" w:hint="eastAsia"/>
          <w:bCs/>
          <w:sz w:val="32"/>
          <w:szCs w:val="32"/>
        </w:rPr>
        <w:t>附表：1.广西医科大学2020年公开招聘人才岗位信息表</w:t>
      </w:r>
    </w:p>
    <w:p w:rsidR="00742654" w:rsidRDefault="00742654" w:rsidP="00742654">
      <w:pPr>
        <w:shd w:val="clear" w:color="auto" w:fill="FFFFFF"/>
        <w:spacing w:line="620" w:lineRule="exact"/>
        <w:ind w:firstLineChars="300" w:firstLine="960"/>
        <w:rPr>
          <w:rFonts w:ascii="仿宋" w:eastAsia="仿宋" w:hAnsi="仿宋"/>
          <w:sz w:val="32"/>
          <w:szCs w:val="32"/>
        </w:rPr>
      </w:pPr>
      <w:r>
        <w:rPr>
          <w:rFonts w:ascii="仿宋" w:eastAsia="仿宋" w:hAnsi="仿宋" w:hint="eastAsia"/>
          <w:bCs/>
          <w:sz w:val="32"/>
          <w:szCs w:val="32"/>
        </w:rPr>
        <w:t>2.</w:t>
      </w:r>
      <w:r>
        <w:rPr>
          <w:rFonts w:ascii="仿宋" w:eastAsia="仿宋" w:hAnsi="仿宋" w:hint="eastAsia"/>
          <w:sz w:val="32"/>
          <w:szCs w:val="32"/>
        </w:rPr>
        <w:t>广西医科大学20</w:t>
      </w:r>
      <w:r>
        <w:rPr>
          <w:rFonts w:ascii="仿宋" w:eastAsia="仿宋" w:hAnsi="仿宋"/>
          <w:sz w:val="32"/>
          <w:szCs w:val="32"/>
        </w:rPr>
        <w:t>20</w:t>
      </w:r>
      <w:r>
        <w:rPr>
          <w:rFonts w:ascii="仿宋" w:eastAsia="仿宋" w:hAnsi="仿宋" w:hint="eastAsia"/>
          <w:sz w:val="32"/>
          <w:szCs w:val="32"/>
        </w:rPr>
        <w:t>年公开招聘人才报名表</w:t>
      </w:r>
    </w:p>
    <w:p w:rsidR="00742654" w:rsidRDefault="00742654" w:rsidP="00742654">
      <w:pPr>
        <w:shd w:val="clear" w:color="auto" w:fill="FFFFFF"/>
        <w:spacing w:line="620" w:lineRule="exact"/>
        <w:ind w:left="1600" w:hangingChars="500" w:hanging="1600"/>
        <w:rPr>
          <w:rFonts w:ascii="仿宋" w:eastAsia="仿宋" w:hAnsi="仿宋"/>
          <w:sz w:val="32"/>
          <w:szCs w:val="32"/>
        </w:rPr>
      </w:pPr>
      <w:r>
        <w:rPr>
          <w:rFonts w:ascii="仿宋" w:eastAsia="仿宋" w:hAnsi="仿宋" w:hint="eastAsia"/>
          <w:bCs/>
          <w:sz w:val="32"/>
          <w:szCs w:val="32"/>
        </w:rPr>
        <w:t xml:space="preserve">     </w:t>
      </w:r>
      <w:r>
        <w:rPr>
          <w:rFonts w:ascii="仿宋" w:eastAsia="仿宋" w:hAnsi="仿宋"/>
          <w:bCs/>
          <w:sz w:val="32"/>
          <w:szCs w:val="32"/>
        </w:rPr>
        <w:t xml:space="preserve"> </w:t>
      </w:r>
      <w:r>
        <w:rPr>
          <w:rFonts w:ascii="仿宋" w:eastAsia="仿宋" w:hAnsi="仿宋" w:hint="eastAsia"/>
          <w:bCs/>
          <w:sz w:val="32"/>
          <w:szCs w:val="32"/>
        </w:rPr>
        <w:t>3.</w:t>
      </w:r>
      <w:r>
        <w:rPr>
          <w:rFonts w:ascii="仿宋" w:eastAsia="仿宋" w:hAnsi="仿宋" w:hint="eastAsia"/>
          <w:sz w:val="32"/>
          <w:szCs w:val="32"/>
        </w:rPr>
        <w:t>广西医科大学20</w:t>
      </w:r>
      <w:r>
        <w:rPr>
          <w:rFonts w:ascii="仿宋" w:eastAsia="仿宋" w:hAnsi="仿宋"/>
          <w:sz w:val="32"/>
          <w:szCs w:val="32"/>
        </w:rPr>
        <w:t>20</w:t>
      </w:r>
      <w:r>
        <w:rPr>
          <w:rFonts w:ascii="仿宋" w:eastAsia="仿宋" w:hAnsi="仿宋" w:hint="eastAsia"/>
          <w:sz w:val="32"/>
          <w:szCs w:val="32"/>
        </w:rPr>
        <w:t>年公开招聘人才报名信息汇总表</w:t>
      </w:r>
    </w:p>
    <w:p w:rsidR="00742654" w:rsidRDefault="00742654" w:rsidP="00742654">
      <w:pPr>
        <w:shd w:val="clear" w:color="auto" w:fill="FFFFFF"/>
        <w:spacing w:line="620" w:lineRule="exact"/>
        <w:ind w:firstLineChars="300" w:firstLine="960"/>
        <w:rPr>
          <w:rFonts w:ascii="仿宋" w:eastAsia="仿宋" w:hAnsi="仿宋"/>
          <w:sz w:val="32"/>
          <w:szCs w:val="32"/>
        </w:rPr>
      </w:pPr>
      <w:r>
        <w:rPr>
          <w:rFonts w:ascii="仿宋" w:eastAsia="仿宋" w:hAnsi="仿宋" w:hint="eastAsia"/>
          <w:sz w:val="32"/>
          <w:szCs w:val="32"/>
        </w:rPr>
        <w:t>4.考生个人简历（模板）</w:t>
      </w:r>
    </w:p>
    <w:p w:rsidR="00742654" w:rsidRDefault="00742654" w:rsidP="00742654">
      <w:pPr>
        <w:shd w:val="clear" w:color="auto" w:fill="FFFFFF"/>
        <w:spacing w:line="620" w:lineRule="exact"/>
        <w:rPr>
          <w:rFonts w:ascii="仿宋" w:eastAsia="仿宋" w:hAnsi="仿宋" w:cs="仿宋"/>
          <w:b/>
          <w:bCs/>
          <w:kern w:val="0"/>
          <w:sz w:val="28"/>
          <w:szCs w:val="28"/>
        </w:rPr>
      </w:pPr>
    </w:p>
    <w:p w:rsidR="00742654" w:rsidRDefault="00742654" w:rsidP="00742654">
      <w:pPr>
        <w:spacing w:line="620" w:lineRule="exact"/>
        <w:rPr>
          <w:rFonts w:ascii="仿宋" w:eastAsia="仿宋" w:hAnsi="仿宋"/>
          <w:sz w:val="32"/>
          <w:szCs w:val="32"/>
        </w:rPr>
      </w:pPr>
    </w:p>
    <w:p w:rsidR="00742654" w:rsidRDefault="00742654" w:rsidP="00742654">
      <w:pPr>
        <w:spacing w:line="620" w:lineRule="exact"/>
        <w:rPr>
          <w:rFonts w:ascii="仿宋" w:eastAsia="仿宋" w:hAnsi="仿宋"/>
          <w:sz w:val="32"/>
          <w:szCs w:val="32"/>
        </w:rPr>
      </w:pPr>
      <w:r>
        <w:rPr>
          <w:rFonts w:ascii="仿宋" w:eastAsia="仿宋" w:hAnsi="仿宋" w:hint="eastAsia"/>
          <w:sz w:val="32"/>
          <w:szCs w:val="32"/>
        </w:rPr>
        <w:t xml:space="preserve">                                     广西医科大学</w:t>
      </w:r>
    </w:p>
    <w:p w:rsidR="00742654" w:rsidRDefault="00742654" w:rsidP="00742654">
      <w:pPr>
        <w:spacing w:line="620" w:lineRule="exact"/>
        <w:rPr>
          <w:rFonts w:ascii="仿宋" w:eastAsia="仿宋" w:hAnsi="仿宋"/>
          <w:sz w:val="32"/>
          <w:szCs w:val="32"/>
        </w:rPr>
      </w:pPr>
      <w:r>
        <w:rPr>
          <w:rFonts w:ascii="仿宋" w:eastAsia="仿宋" w:hAnsi="仿宋" w:hint="eastAsia"/>
          <w:sz w:val="32"/>
          <w:szCs w:val="32"/>
        </w:rPr>
        <w:t xml:space="preserve">                                    20</w:t>
      </w:r>
      <w:r w:rsidR="0050472E">
        <w:rPr>
          <w:rFonts w:ascii="仿宋" w:eastAsia="仿宋" w:hAnsi="仿宋"/>
          <w:sz w:val="32"/>
          <w:szCs w:val="32"/>
        </w:rPr>
        <w:t>20</w:t>
      </w:r>
      <w:r>
        <w:rPr>
          <w:rFonts w:ascii="仿宋" w:eastAsia="仿宋" w:hAnsi="仿宋" w:hint="eastAsia"/>
          <w:sz w:val="32"/>
          <w:szCs w:val="32"/>
        </w:rPr>
        <w:t>年</w:t>
      </w:r>
      <w:r w:rsidR="004D0C8F">
        <w:rPr>
          <w:rFonts w:ascii="仿宋" w:eastAsia="仿宋" w:hAnsi="仿宋"/>
          <w:sz w:val="32"/>
          <w:szCs w:val="32"/>
        </w:rPr>
        <w:t>3</w:t>
      </w:r>
      <w:r>
        <w:rPr>
          <w:rFonts w:ascii="仿宋" w:eastAsia="仿宋" w:hAnsi="仿宋" w:hint="eastAsia"/>
          <w:sz w:val="32"/>
          <w:szCs w:val="32"/>
        </w:rPr>
        <w:t>月</w:t>
      </w:r>
      <w:r w:rsidR="004D0C8F">
        <w:rPr>
          <w:rFonts w:ascii="仿宋" w:eastAsia="仿宋" w:hAnsi="仿宋"/>
          <w:sz w:val="32"/>
          <w:szCs w:val="32"/>
        </w:rPr>
        <w:t>1</w:t>
      </w:r>
      <w:r w:rsidR="00351699">
        <w:rPr>
          <w:rFonts w:ascii="仿宋" w:eastAsia="仿宋" w:hAnsi="仿宋"/>
          <w:sz w:val="32"/>
          <w:szCs w:val="32"/>
        </w:rPr>
        <w:t>9</w:t>
      </w:r>
      <w:r>
        <w:rPr>
          <w:rFonts w:ascii="仿宋" w:eastAsia="仿宋" w:hAnsi="仿宋" w:hint="eastAsia"/>
          <w:sz w:val="32"/>
          <w:szCs w:val="32"/>
        </w:rPr>
        <w:t>日</w:t>
      </w:r>
    </w:p>
    <w:sectPr w:rsidR="00742654" w:rsidSect="00742654">
      <w:headerReference w:type="even" r:id="rId7"/>
      <w:headerReference w:type="default" r:id="rId8"/>
      <w:footerReference w:type="even" r:id="rId9"/>
      <w:footerReference w:type="default" r:id="rId10"/>
      <w:pgSz w:w="11906" w:h="16838"/>
      <w:pgMar w:top="1440" w:right="1701" w:bottom="1440"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CFF" w:rsidRDefault="005A7CFF" w:rsidP="00742654">
      <w:r>
        <w:separator/>
      </w:r>
    </w:p>
  </w:endnote>
  <w:endnote w:type="continuationSeparator" w:id="0">
    <w:p w:rsidR="005A7CFF" w:rsidRDefault="005A7CFF" w:rsidP="0074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99408"/>
      <w:docPartObj>
        <w:docPartGallery w:val="Page Numbers (Bottom of Page)"/>
        <w:docPartUnique/>
      </w:docPartObj>
    </w:sdtPr>
    <w:sdtEndPr>
      <w:rPr>
        <w:rFonts w:ascii="仿宋" w:eastAsia="仿宋" w:hAnsi="仿宋"/>
        <w:sz w:val="28"/>
        <w:szCs w:val="28"/>
      </w:rPr>
    </w:sdtEndPr>
    <w:sdtContent>
      <w:p w:rsidR="00742654" w:rsidRPr="00272BA7" w:rsidRDefault="00742654" w:rsidP="00742654">
        <w:pPr>
          <w:pStyle w:val="a6"/>
          <w:rPr>
            <w:rFonts w:ascii="仿宋" w:eastAsia="仿宋" w:hAnsi="仿宋"/>
            <w:sz w:val="28"/>
            <w:szCs w:val="28"/>
          </w:rPr>
        </w:pPr>
        <w:r w:rsidRPr="00272BA7">
          <w:rPr>
            <w:rFonts w:ascii="仿宋" w:eastAsia="仿宋" w:hAnsi="仿宋"/>
            <w:sz w:val="28"/>
            <w:szCs w:val="28"/>
          </w:rPr>
          <w:fldChar w:fldCharType="begin"/>
        </w:r>
        <w:r w:rsidRPr="00272BA7">
          <w:rPr>
            <w:rFonts w:ascii="仿宋" w:eastAsia="仿宋" w:hAnsi="仿宋"/>
            <w:sz w:val="28"/>
            <w:szCs w:val="28"/>
          </w:rPr>
          <w:instrText>PAGE   \* MERGEFORMAT</w:instrText>
        </w:r>
        <w:r w:rsidRPr="00272BA7">
          <w:rPr>
            <w:rFonts w:ascii="仿宋" w:eastAsia="仿宋" w:hAnsi="仿宋"/>
            <w:sz w:val="28"/>
            <w:szCs w:val="28"/>
          </w:rPr>
          <w:fldChar w:fldCharType="separate"/>
        </w:r>
        <w:r w:rsidR="00442FD8" w:rsidRPr="00442FD8">
          <w:rPr>
            <w:rFonts w:ascii="仿宋" w:eastAsia="仿宋" w:hAnsi="仿宋"/>
            <w:noProof/>
            <w:sz w:val="28"/>
            <w:szCs w:val="28"/>
            <w:lang w:val="zh-CN"/>
          </w:rPr>
          <w:t>-</w:t>
        </w:r>
        <w:r w:rsidR="00442FD8">
          <w:rPr>
            <w:rFonts w:ascii="仿宋" w:eastAsia="仿宋" w:hAnsi="仿宋"/>
            <w:noProof/>
            <w:sz w:val="28"/>
            <w:szCs w:val="28"/>
          </w:rPr>
          <w:t xml:space="preserve"> 10 -</w:t>
        </w:r>
        <w:r w:rsidRPr="00272BA7">
          <w:rPr>
            <w:rFonts w:ascii="仿宋" w:eastAsia="仿宋" w:hAnsi="仿宋"/>
            <w:sz w:val="28"/>
            <w:szCs w:val="28"/>
          </w:rPr>
          <w:fldChar w:fldCharType="end"/>
        </w:r>
      </w:p>
    </w:sdtContent>
  </w:sdt>
  <w:p w:rsidR="00742654" w:rsidRDefault="00742654" w:rsidP="00742654">
    <w:pPr>
      <w:pStyle w:val="a6"/>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613060"/>
      <w:docPartObj>
        <w:docPartGallery w:val="Page Numbers (Bottom of Page)"/>
        <w:docPartUnique/>
      </w:docPartObj>
    </w:sdtPr>
    <w:sdtEndPr>
      <w:rPr>
        <w:rFonts w:ascii="仿宋" w:eastAsia="仿宋" w:hAnsi="仿宋"/>
        <w:sz w:val="28"/>
      </w:rPr>
    </w:sdtEndPr>
    <w:sdtContent>
      <w:p w:rsidR="00742654" w:rsidRPr="00CD1BEB" w:rsidRDefault="00742654" w:rsidP="00742654">
        <w:pPr>
          <w:pStyle w:val="a6"/>
          <w:jc w:val="right"/>
          <w:rPr>
            <w:rFonts w:ascii="仿宋" w:eastAsia="仿宋" w:hAnsi="仿宋"/>
            <w:sz w:val="28"/>
          </w:rPr>
        </w:pPr>
        <w:r w:rsidRPr="00CD1BEB">
          <w:rPr>
            <w:rFonts w:ascii="仿宋" w:eastAsia="仿宋" w:hAnsi="仿宋"/>
            <w:sz w:val="28"/>
          </w:rPr>
          <w:fldChar w:fldCharType="begin"/>
        </w:r>
        <w:r w:rsidRPr="00CD1BEB">
          <w:rPr>
            <w:rFonts w:ascii="仿宋" w:eastAsia="仿宋" w:hAnsi="仿宋"/>
            <w:sz w:val="28"/>
          </w:rPr>
          <w:instrText>PAGE   \* MERGEFORMAT</w:instrText>
        </w:r>
        <w:r w:rsidRPr="00CD1BEB">
          <w:rPr>
            <w:rFonts w:ascii="仿宋" w:eastAsia="仿宋" w:hAnsi="仿宋"/>
            <w:sz w:val="28"/>
          </w:rPr>
          <w:fldChar w:fldCharType="separate"/>
        </w:r>
        <w:r w:rsidR="00442FD8" w:rsidRPr="00442FD8">
          <w:rPr>
            <w:rFonts w:ascii="仿宋" w:eastAsia="仿宋" w:hAnsi="仿宋"/>
            <w:noProof/>
            <w:sz w:val="28"/>
            <w:lang w:val="zh-CN"/>
          </w:rPr>
          <w:t>-</w:t>
        </w:r>
        <w:r w:rsidR="00442FD8">
          <w:rPr>
            <w:rFonts w:ascii="仿宋" w:eastAsia="仿宋" w:hAnsi="仿宋"/>
            <w:noProof/>
            <w:sz w:val="28"/>
          </w:rPr>
          <w:t xml:space="preserve"> 11 -</w:t>
        </w:r>
        <w:r w:rsidRPr="00CD1BEB">
          <w:rPr>
            <w:rFonts w:ascii="仿宋" w:eastAsia="仿宋" w:hAnsi="仿宋"/>
            <w:sz w:val="28"/>
          </w:rPr>
          <w:fldChar w:fldCharType="end"/>
        </w:r>
      </w:p>
    </w:sdtContent>
  </w:sdt>
  <w:p w:rsidR="00742654" w:rsidRDefault="007426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CFF" w:rsidRDefault="005A7CFF" w:rsidP="00742654">
      <w:r>
        <w:separator/>
      </w:r>
    </w:p>
  </w:footnote>
  <w:footnote w:type="continuationSeparator" w:id="0">
    <w:p w:rsidR="005A7CFF" w:rsidRDefault="005A7CFF" w:rsidP="00742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54" w:rsidRDefault="00742654" w:rsidP="00742654">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54" w:rsidRDefault="00742654" w:rsidP="0074265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54"/>
    <w:rsid w:val="00021E3F"/>
    <w:rsid w:val="00130B6E"/>
    <w:rsid w:val="00181F84"/>
    <w:rsid w:val="00272BA7"/>
    <w:rsid w:val="00314A38"/>
    <w:rsid w:val="0032787B"/>
    <w:rsid w:val="00351699"/>
    <w:rsid w:val="003D6C84"/>
    <w:rsid w:val="00442FD8"/>
    <w:rsid w:val="004D0C8F"/>
    <w:rsid w:val="0050472E"/>
    <w:rsid w:val="005A7CFF"/>
    <w:rsid w:val="005C3CFE"/>
    <w:rsid w:val="0060522F"/>
    <w:rsid w:val="006F1823"/>
    <w:rsid w:val="00742654"/>
    <w:rsid w:val="00840753"/>
    <w:rsid w:val="00846CD8"/>
    <w:rsid w:val="008A3F90"/>
    <w:rsid w:val="00924252"/>
    <w:rsid w:val="00954444"/>
    <w:rsid w:val="009B128D"/>
    <w:rsid w:val="009C0F8E"/>
    <w:rsid w:val="009D02DB"/>
    <w:rsid w:val="00A3151C"/>
    <w:rsid w:val="00A6491B"/>
    <w:rsid w:val="00AC5C89"/>
    <w:rsid w:val="00B8495B"/>
    <w:rsid w:val="00C0144D"/>
    <w:rsid w:val="00CD1BEB"/>
    <w:rsid w:val="00CF16FC"/>
    <w:rsid w:val="00CF4409"/>
    <w:rsid w:val="00D77D76"/>
    <w:rsid w:val="00DC10EC"/>
    <w:rsid w:val="00DF63C8"/>
    <w:rsid w:val="00F524C3"/>
    <w:rsid w:val="00F85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DE498"/>
  <w15:chartTrackingRefBased/>
  <w15:docId w15:val="{D2B4CDBB-0146-4D6E-86C0-1F851554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6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42654"/>
    <w:rPr>
      <w:strike w:val="0"/>
      <w:dstrike w:val="0"/>
      <w:color w:val="4747DB"/>
      <w:u w:val="none"/>
    </w:rPr>
  </w:style>
  <w:style w:type="paragraph" w:styleId="a4">
    <w:name w:val="header"/>
    <w:basedOn w:val="a"/>
    <w:link w:val="a5"/>
    <w:uiPriority w:val="99"/>
    <w:unhideWhenUsed/>
    <w:rsid w:val="0074265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42654"/>
    <w:rPr>
      <w:rFonts w:ascii="Times New Roman" w:eastAsia="宋体" w:hAnsi="Times New Roman" w:cs="Times New Roman"/>
      <w:sz w:val="18"/>
      <w:szCs w:val="18"/>
    </w:rPr>
  </w:style>
  <w:style w:type="paragraph" w:styleId="a6">
    <w:name w:val="footer"/>
    <w:basedOn w:val="a"/>
    <w:link w:val="a7"/>
    <w:uiPriority w:val="99"/>
    <w:unhideWhenUsed/>
    <w:rsid w:val="00742654"/>
    <w:pPr>
      <w:tabs>
        <w:tab w:val="center" w:pos="4153"/>
        <w:tab w:val="right" w:pos="8306"/>
      </w:tabs>
      <w:snapToGrid w:val="0"/>
      <w:jc w:val="left"/>
    </w:pPr>
    <w:rPr>
      <w:sz w:val="18"/>
      <w:szCs w:val="18"/>
    </w:rPr>
  </w:style>
  <w:style w:type="character" w:customStyle="1" w:styleId="a7">
    <w:name w:val="页脚 字符"/>
    <w:basedOn w:val="a0"/>
    <w:link w:val="a6"/>
    <w:uiPriority w:val="99"/>
    <w:rsid w:val="00742654"/>
    <w:rPr>
      <w:rFonts w:ascii="Times New Roman" w:eastAsia="宋体" w:hAnsi="Times New Roman" w:cs="Times New Roman"/>
      <w:sz w:val="18"/>
      <w:szCs w:val="18"/>
    </w:rPr>
  </w:style>
  <w:style w:type="paragraph" w:styleId="a8">
    <w:name w:val="Balloon Text"/>
    <w:basedOn w:val="a"/>
    <w:link w:val="a9"/>
    <w:uiPriority w:val="99"/>
    <w:semiHidden/>
    <w:unhideWhenUsed/>
    <w:rsid w:val="00742654"/>
    <w:rPr>
      <w:sz w:val="18"/>
      <w:szCs w:val="18"/>
    </w:rPr>
  </w:style>
  <w:style w:type="character" w:customStyle="1" w:styleId="a9">
    <w:name w:val="批注框文本 字符"/>
    <w:basedOn w:val="a0"/>
    <w:link w:val="a8"/>
    <w:uiPriority w:val="99"/>
    <w:semiHidden/>
    <w:rsid w:val="0074265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5253;&#21517;&#34920;&#21644;&#27719;&#24635;&#34920;&#36830;&#21516;&#20010;&#20154;&#31616;&#21382;&#19968;&#24182;&#25171;&#21253;&#21387;&#32553;&#21518;&#21457;&#36865;&#33267;&#37038;&#31665;gxykdxzp@163.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11</Pages>
  <Words>864</Words>
  <Characters>4925</Characters>
  <Application>Microsoft Office Word</Application>
  <DocSecurity>0</DocSecurity>
  <Lines>41</Lines>
  <Paragraphs>11</Paragraphs>
  <ScaleCrop>false</ScaleCrop>
  <Company>Microsoft</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cp:lastPrinted>2020-03-18T04:44:00Z</cp:lastPrinted>
  <dcterms:created xsi:type="dcterms:W3CDTF">2019-12-31T09:35:00Z</dcterms:created>
  <dcterms:modified xsi:type="dcterms:W3CDTF">2020-03-19T03:51:00Z</dcterms:modified>
</cp:coreProperties>
</file>