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明</w:t>
      </w:r>
    </w:p>
    <w:bookmarkEnd w:id="0"/>
    <w:p>
      <w:pPr>
        <w:rPr>
          <w:rFonts w:eastAsia="仿宋_GB2312"/>
          <w:shd w:val="clear" w:color="auto" w:fill="auto"/>
        </w:rPr>
      </w:pPr>
    </w:p>
    <w:p>
      <w:pPr>
        <w:ind w:firstLine="645"/>
        <w:rPr>
          <w:rFonts w:eastAsia="仿宋"/>
          <w:sz w:val="32"/>
          <w:szCs w:val="32"/>
          <w:shd w:val="clear" w:color="auto" w:fill="auto"/>
        </w:rPr>
      </w:pPr>
    </w:p>
    <w:p>
      <w:pPr>
        <w:spacing w:line="600" w:lineRule="exact"/>
        <w:ind w:left="228" w:leftChars="76" w:firstLine="640" w:firstLineChars="200"/>
        <w:rPr>
          <w:rFonts w:eastAsia="仿宋_GB2312"/>
          <w:sz w:val="32"/>
          <w:szCs w:val="32"/>
          <w:shd w:val="clear" w:color="auto" w:fill="auto"/>
        </w:rPr>
      </w:pPr>
      <w:r>
        <w:rPr>
          <w:rFonts w:eastAsia="仿宋_GB2312"/>
          <w:sz w:val="32"/>
          <w:szCs w:val="32"/>
          <w:shd w:val="clear" w:color="auto" w:fill="auto"/>
        </w:rPr>
        <w:t>兹证明</w:t>
      </w: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     </w:t>
      </w:r>
      <w:r>
        <w:rPr>
          <w:rFonts w:eastAsia="仿宋_GB2312"/>
          <w:sz w:val="32"/>
          <w:szCs w:val="32"/>
          <w:shd w:val="clear" w:color="auto" w:fill="auto"/>
        </w:rPr>
        <w:t>同志（身份证号：</w:t>
      </w: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               </w:t>
      </w:r>
      <w:r>
        <w:rPr>
          <w:rFonts w:eastAsia="仿宋_GB2312"/>
          <w:sz w:val="32"/>
          <w:szCs w:val="32"/>
          <w:shd w:val="clear" w:color="auto" w:fill="auto"/>
        </w:rPr>
        <w:t>）自</w:t>
      </w:r>
    </w:p>
    <w:p>
      <w:pPr>
        <w:spacing w:line="600" w:lineRule="exact"/>
        <w:ind w:left="228" w:leftChars="76"/>
        <w:rPr>
          <w:rFonts w:eastAsia="仿宋_GB2312"/>
          <w:sz w:val="32"/>
          <w:szCs w:val="32"/>
          <w:shd w:val="clear" w:color="auto" w:fill="auto"/>
        </w:rPr>
      </w:pP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    </w:t>
      </w:r>
      <w:r>
        <w:rPr>
          <w:rFonts w:eastAsia="仿宋_GB2312"/>
          <w:sz w:val="32"/>
          <w:szCs w:val="32"/>
          <w:shd w:val="clear" w:color="auto" w:fill="auto"/>
        </w:rPr>
        <w:t>年</w:t>
      </w: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eastAsia="仿宋_GB2312"/>
          <w:sz w:val="32"/>
          <w:szCs w:val="32"/>
          <w:shd w:val="clear" w:color="auto" w:fill="auto"/>
        </w:rPr>
        <w:t>月至</w:t>
      </w: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eastAsia="仿宋_GB2312"/>
          <w:sz w:val="32"/>
          <w:szCs w:val="32"/>
          <w:shd w:val="clear" w:color="auto" w:fill="auto"/>
        </w:rPr>
        <w:t>年</w:t>
      </w: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 </w:t>
      </w:r>
      <w:r>
        <w:rPr>
          <w:rFonts w:eastAsia="仿宋_GB2312"/>
          <w:sz w:val="32"/>
          <w:szCs w:val="32"/>
          <w:shd w:val="clear" w:color="auto" w:fill="auto"/>
        </w:rPr>
        <w:t>月系我单位</w:t>
      </w: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                </w:t>
      </w:r>
      <w:r>
        <w:rPr>
          <w:rFonts w:eastAsia="仿宋_GB2312"/>
          <w:sz w:val="32"/>
          <w:szCs w:val="32"/>
          <w:shd w:val="clear" w:color="auto" w:fill="auto"/>
        </w:rPr>
        <w:t>（编制内/编制外合同制）职工，在我单位</w:t>
      </w: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          </w:t>
      </w:r>
      <w:r>
        <w:rPr>
          <w:rFonts w:eastAsia="仿宋_GB2312"/>
          <w:sz w:val="32"/>
          <w:szCs w:val="32"/>
          <w:shd w:val="clear" w:color="auto" w:fill="auto"/>
        </w:rPr>
        <w:t>(科室)从事</w:t>
      </w:r>
      <w:r>
        <w:rPr>
          <w:rFonts w:eastAsia="仿宋_GB2312"/>
          <w:sz w:val="32"/>
          <w:szCs w:val="32"/>
          <w:u w:val="single"/>
          <w:shd w:val="clear" w:color="auto" w:fill="auto"/>
        </w:rPr>
        <w:t xml:space="preserve">                   </w:t>
      </w:r>
      <w:r>
        <w:rPr>
          <w:rFonts w:eastAsia="仿宋_GB2312"/>
          <w:sz w:val="32"/>
          <w:szCs w:val="32"/>
          <w:shd w:val="clear" w:color="auto" w:fill="auto"/>
        </w:rPr>
        <w:t>工作。</w:t>
      </w:r>
    </w:p>
    <w:p>
      <w:pPr>
        <w:spacing w:line="600" w:lineRule="exact"/>
        <w:ind w:firstLine="803" w:firstLineChars="251"/>
        <w:rPr>
          <w:rFonts w:eastAsia="仿宋_GB2312"/>
          <w:sz w:val="32"/>
          <w:szCs w:val="32"/>
          <w:shd w:val="clear" w:color="auto" w:fill="auto"/>
        </w:rPr>
      </w:pPr>
      <w:r>
        <w:rPr>
          <w:rFonts w:eastAsia="仿宋_GB2312"/>
          <w:sz w:val="32"/>
          <w:szCs w:val="32"/>
          <w:shd w:val="clear" w:color="auto" w:fill="auto"/>
        </w:rPr>
        <w:t>特此证明</w:t>
      </w:r>
    </w:p>
    <w:p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auto"/>
        </w:rPr>
      </w:pPr>
    </w:p>
    <w:p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auto"/>
        </w:rPr>
      </w:pPr>
    </w:p>
    <w:p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auto"/>
        </w:rPr>
      </w:pPr>
    </w:p>
    <w:p>
      <w:pPr>
        <w:spacing w:line="600" w:lineRule="exact"/>
        <w:ind w:firstLine="645"/>
        <w:jc w:val="center"/>
        <w:rPr>
          <w:rFonts w:eastAsia="仿宋_GB2312"/>
          <w:sz w:val="32"/>
          <w:szCs w:val="32"/>
          <w:shd w:val="clear" w:color="auto" w:fill="auto"/>
        </w:rPr>
      </w:pPr>
      <w:r>
        <w:rPr>
          <w:rFonts w:eastAsia="仿宋_GB2312"/>
          <w:sz w:val="32"/>
          <w:szCs w:val="32"/>
          <w:shd w:val="clear" w:color="auto" w:fill="auto"/>
        </w:rPr>
        <w:t xml:space="preserve">                        单位人事部门（公章）</w:t>
      </w:r>
    </w:p>
    <w:p>
      <w:pPr>
        <w:spacing w:line="600" w:lineRule="exact"/>
        <w:ind w:right="640" w:firstLine="645"/>
        <w:jc w:val="right"/>
        <w:rPr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2019-07-31T03:59:38Z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