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河池市宜州区第一中学面向全国公开招聘高中骨干教师报名登记表</w:t>
      </w:r>
    </w:p>
    <w:bookmarkEnd w:id="0"/>
    <w:p>
      <w:pPr>
        <w:spacing w:line="500" w:lineRule="exact"/>
        <w:ind w:firstLine="5060" w:firstLineChars="24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填表日期：          年    月    日</w:t>
      </w:r>
    </w:p>
    <w:tbl>
      <w:tblPr>
        <w:tblStyle w:val="6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61"/>
        <w:gridCol w:w="1204"/>
        <w:gridCol w:w="1204"/>
        <w:gridCol w:w="1091"/>
        <w:gridCol w:w="120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08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spacing w:line="500" w:lineRule="exact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像片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6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3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08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3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08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应聘职位</w:t>
            </w:r>
          </w:p>
        </w:tc>
        <w:tc>
          <w:tcPr>
            <w:tcW w:w="126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3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毕业院校及所学专业</w:t>
            </w:r>
          </w:p>
        </w:tc>
        <w:tc>
          <w:tcPr>
            <w:tcW w:w="3499" w:type="dxa"/>
            <w:gridSpan w:val="3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043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3499" w:type="dxa"/>
            <w:gridSpan w:val="3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43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26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09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vAlign w:val="top"/>
          </w:tcPr>
          <w:p>
            <w:pPr>
              <w:tabs>
                <w:tab w:val="left" w:pos="1095"/>
              </w:tabs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7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7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7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7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08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007" w:type="dxa"/>
            <w:gridSpan w:val="6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个人爱好及特长</w:t>
            </w:r>
          </w:p>
        </w:tc>
        <w:tc>
          <w:tcPr>
            <w:tcW w:w="8007" w:type="dxa"/>
            <w:gridSpan w:val="6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何时何地受过何种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奖励或处分</w:t>
            </w:r>
          </w:p>
        </w:tc>
        <w:tc>
          <w:tcPr>
            <w:tcW w:w="8007" w:type="dxa"/>
            <w:gridSpan w:val="6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0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注</w:t>
            </w:r>
          </w:p>
        </w:tc>
        <w:tc>
          <w:tcPr>
            <w:tcW w:w="8007" w:type="dxa"/>
            <w:gridSpan w:val="6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00" w:lineRule="exact"/>
        <w:ind w:firstLine="300" w:firstLineChars="200"/>
      </w:pPr>
      <w:r>
        <w:rPr>
          <w:rFonts w:hint="eastAsia" w:ascii="宋体" w:hAnsi="宋体"/>
          <w:sz w:val="15"/>
          <w:szCs w:val="15"/>
        </w:rPr>
        <w:t>本表填写两份，连同相关证件、荣誉证书复印件一并送交或发送宜州区第一中学行政办公室。邮箱：</w:t>
      </w:r>
      <w:r>
        <w:rPr>
          <w:rFonts w:ascii="宋体" w:hAnsi="宋体"/>
          <w:b/>
          <w:bCs/>
          <w:sz w:val="15"/>
          <w:szCs w:val="15"/>
        </w:rPr>
        <w:t>yzyz3233674@163.com</w:t>
      </w:r>
      <w:r>
        <w:rPr>
          <w:rFonts w:hint="eastAsia" w:ascii="宋体" w:hAnsi="宋体"/>
          <w:b/>
          <w:bCs/>
          <w:vanish/>
          <w:sz w:val="30"/>
          <w:szCs w:val="30"/>
        </w:rPr>
        <w:t>度期</w:t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  <w:r>
        <w:rPr>
          <w:rFonts w:hint="eastAsia" w:ascii="宋体" w:hAnsi="宋体"/>
          <w:b/>
          <w:bCs/>
          <w:vanish/>
          <w:sz w:val="30"/>
          <w:szCs w:val="30"/>
        </w:rPr>
        <w:pgNum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49DA"/>
    <w:rsid w:val="14DC4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2019-07-29T03:38:00Z</dcterms:created>
  <dc:creator>Administrator</dc:creator>
  <cp:lastModifiedBy>Administrator</cp:lastModifiedBy>
  <dcterms:modified xsi:type="dcterms:W3CDTF">2019-07-29T03:38:42Z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