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916D" w14:textId="77777777" w:rsidR="00CE1419" w:rsidRPr="00CE1419" w:rsidRDefault="00CE1419" w:rsidP="00CE1419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E1419">
        <w:rPr>
          <w:rFonts w:ascii="宋体" w:eastAsia="宋体" w:hAnsi="宋体" w:cs="宋体"/>
          <w:kern w:val="0"/>
          <w:sz w:val="24"/>
          <w:szCs w:val="24"/>
        </w:rPr>
        <w:t>广西2019年春季中小学教师资格认定工作安排表</w:t>
      </w:r>
    </w:p>
    <w:p w14:paraId="0C3B0547" w14:textId="77777777" w:rsidR="00CE1419" w:rsidRPr="00CE1419" w:rsidRDefault="00CE1419" w:rsidP="00CE141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419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0632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169"/>
        <w:gridCol w:w="532"/>
        <w:gridCol w:w="638"/>
        <w:gridCol w:w="1169"/>
        <w:gridCol w:w="1170"/>
        <w:gridCol w:w="1842"/>
        <w:gridCol w:w="2268"/>
      </w:tblGrid>
      <w:tr w:rsidR="00AD6E39" w:rsidRPr="00CE1419" w14:paraId="2D7FA669" w14:textId="77777777" w:rsidTr="002309A1">
        <w:trPr>
          <w:trHeight w:val="4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1FE0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BF39" w14:textId="3B93AC3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县市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C84D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网报时间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DD63D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现场确认时间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AA35C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认定工作联系人电话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1EC1" w14:textId="5F6D36E3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认定公告发布网址</w:t>
            </w:r>
          </w:p>
        </w:tc>
      </w:tr>
      <w:tr w:rsidR="00AD6E39" w:rsidRPr="00CE1419" w14:paraId="154D9574" w14:textId="77777777" w:rsidTr="002309A1">
        <w:trPr>
          <w:trHeight w:val="4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FCAE3" w14:textId="77777777" w:rsidR="00CE1419" w:rsidRPr="00CE1419" w:rsidRDefault="00CE1419" w:rsidP="00CE14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178A" w14:textId="77777777" w:rsidR="00CE1419" w:rsidRPr="00CE1419" w:rsidRDefault="00CE1419" w:rsidP="00CE14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F085D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09BC0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3BE90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5B6C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3884" w14:textId="77777777" w:rsidR="00CE1419" w:rsidRPr="00CE1419" w:rsidRDefault="00CE1419" w:rsidP="00CE14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70A94" w14:textId="77777777" w:rsidR="00CE1419" w:rsidRPr="00CE1419" w:rsidRDefault="00CE1419" w:rsidP="00CE14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6E39" w:rsidRPr="00CE1419" w14:paraId="2FDC6A06" w14:textId="77777777" w:rsidTr="002309A1">
        <w:trPr>
          <w:trHeight w:val="4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B33C5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D4FB" w14:textId="2BFC32D5" w:rsidR="00CE1419" w:rsidRPr="00CE1419" w:rsidRDefault="005C17FC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南丹县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7FAB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2019年5月7日8：00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F9ED6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2019年6月28日18：00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D37CE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2019年6月20日8：00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BF49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2019年7月10日18：00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1517A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0778－7238547</w:t>
            </w:r>
          </w:p>
          <w:p w14:paraId="218F75D6" w14:textId="77777777" w:rsidR="00CE1419" w:rsidRPr="00CE1419" w:rsidRDefault="00CE1419" w:rsidP="005C17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13977823901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85548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南丹县政府网（http://www.gxnd.gov.cn）</w:t>
            </w:r>
          </w:p>
        </w:tc>
      </w:tr>
      <w:tr w:rsidR="00AD6E39" w:rsidRPr="00CE1419" w14:paraId="2F0DCD31" w14:textId="77777777" w:rsidTr="002309A1">
        <w:trPr>
          <w:trHeight w:val="4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2ADE" w14:textId="77777777" w:rsidR="00CE1419" w:rsidRPr="00CE1419" w:rsidRDefault="00CE1419" w:rsidP="00CE14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55373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F4395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9F0C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242D5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ADD6A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D050D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77985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6E39" w:rsidRPr="00CE1419" w14:paraId="5636F37B" w14:textId="77777777" w:rsidTr="002309A1">
        <w:trPr>
          <w:trHeight w:val="4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59D9A" w14:textId="77777777" w:rsidR="00CE1419" w:rsidRPr="00CE1419" w:rsidRDefault="00CE1419" w:rsidP="00CE14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FDC2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2A2A9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72D86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3888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7A4DB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2B2C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E0A4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6E39" w:rsidRPr="00CE1419" w14:paraId="2FDAEB6F" w14:textId="77777777" w:rsidTr="002309A1">
        <w:trPr>
          <w:trHeight w:val="4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791D9" w14:textId="77777777" w:rsidR="00CE1419" w:rsidRPr="00CE1419" w:rsidRDefault="00CE1419" w:rsidP="00CE14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2F558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AFDB2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36F81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97989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85628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E311F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F3E04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6E39" w:rsidRPr="00CE1419" w14:paraId="14F28116" w14:textId="77777777" w:rsidTr="002309A1">
        <w:trPr>
          <w:trHeight w:val="4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6BBD7" w14:textId="77777777" w:rsidR="00CE1419" w:rsidRPr="00CE1419" w:rsidRDefault="00CE1419" w:rsidP="00CE14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21FD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1BC8D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B5EAA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B79E6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33BD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DA291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6466" w14:textId="77777777" w:rsidR="00CE1419" w:rsidRPr="00CE1419" w:rsidRDefault="00CE1419" w:rsidP="00CE141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4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0743FE04" w14:textId="77777777" w:rsidR="00D91208" w:rsidRDefault="002309A1"/>
    <w:sectPr w:rsidR="00D9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D5"/>
    <w:rsid w:val="002309A1"/>
    <w:rsid w:val="004F2F0C"/>
    <w:rsid w:val="005C17FC"/>
    <w:rsid w:val="007351D5"/>
    <w:rsid w:val="008E1883"/>
    <w:rsid w:val="00AD6E39"/>
    <w:rsid w:val="00CE1419"/>
    <w:rsid w:val="00D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95A7"/>
  <w15:chartTrackingRefBased/>
  <w15:docId w15:val="{22A059C7-C20E-4A22-A202-ECDB249C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宝桂</dc:creator>
  <cp:keywords/>
  <dc:description/>
  <cp:lastModifiedBy>罗 宝桂</cp:lastModifiedBy>
  <cp:revision>6</cp:revision>
  <dcterms:created xsi:type="dcterms:W3CDTF">2019-05-16T09:18:00Z</dcterms:created>
  <dcterms:modified xsi:type="dcterms:W3CDTF">2019-05-16T09:20:00Z</dcterms:modified>
</cp:coreProperties>
</file>