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10677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20"/>
        <w:gridCol w:w="2000"/>
        <w:gridCol w:w="937"/>
        <w:gridCol w:w="1512"/>
        <w:gridCol w:w="3732"/>
        <w:gridCol w:w="488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2" w:type="dxa"/>
          <w:wAfter w:w="396" w:type="dxa"/>
          <w:trHeight w:val="1402" w:hRule="atLeast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jc w:val="left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4</w:t>
            </w:r>
          </w:p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柳州市、县区人力资源和社会保障局“三支一扶”</w:t>
            </w:r>
          </w:p>
          <w:p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面试材料审核地址及联系方式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县（区）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单位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联系人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办公室电话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报送地址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柳州市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柳州市人力资源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和社会保障局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卢民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0772-2825735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柳州市高新一路北一巷7号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545001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 w:eastAsia="仿宋_GB2312"/>
                <w:b/>
                <w:bCs/>
                <w:lang w:val="en-US" w:eastAsia="zh-CN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柳北区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柳北区人力资源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和社会保障局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黄志平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0772-2513360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柳州市胜利路12-8人社局417室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545002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 w:eastAsia="仿宋_GB2312"/>
                <w:b/>
                <w:bCs/>
                <w:lang w:val="en-US" w:eastAsia="zh-CN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鱼峰区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鱼峰区人力资源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和社会保障局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黄颖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</w:rPr>
              <w:t>0772-31</w:t>
            </w:r>
            <w:r>
              <w:rPr>
                <w:rFonts w:hint="eastAsia" w:eastAsia="仿宋_GB2312"/>
                <w:color w:val="000000"/>
                <w:sz w:val="20"/>
                <w:lang w:val="en-US" w:eastAsia="zh-CN"/>
              </w:rPr>
              <w:t>60369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柳州市静兰路10号鱼峰区人社局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  <w:lang w:val="en-US" w:eastAsia="zh-CN"/>
              </w:rPr>
              <w:t>411</w:t>
            </w:r>
            <w:r>
              <w:rPr>
                <w:rFonts w:eastAsia="仿宋_GB2312"/>
                <w:color w:val="000000"/>
                <w:sz w:val="20"/>
              </w:rPr>
              <w:t>办公室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545005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 w:eastAsia="仿宋_GB2312"/>
                <w:b/>
                <w:bCs/>
                <w:lang w:val="en-US" w:eastAsia="zh-CN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柳南区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柳南区人力资源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和社会保障局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邓琼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0772-3722641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柳州市潭中西路10号柳南区政府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8楼人社局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545007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 w:eastAsia="仿宋_GB2312"/>
                <w:b/>
                <w:bCs/>
                <w:lang w:val="en-US" w:eastAsia="zh-CN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阳和新区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阳和新区人力资源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和社会保障局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0"/>
                <w:lang w:val="en-US" w:eastAsia="zh-CN"/>
              </w:rPr>
              <w:t>刘爱桂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</w:rPr>
              <w:t>0772-</w:t>
            </w:r>
            <w:r>
              <w:rPr>
                <w:rFonts w:hint="eastAsia" w:eastAsia="仿宋_GB2312"/>
                <w:color w:val="000000"/>
                <w:sz w:val="20"/>
                <w:lang w:val="en-US" w:eastAsia="zh-CN"/>
              </w:rPr>
              <w:t>8250769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柳州市阳和工业新区古亭大道100号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冠亚大厦4楼40</w:t>
            </w:r>
            <w:r>
              <w:rPr>
                <w:rFonts w:hint="eastAsia" w:eastAsia="仿宋_GB2312"/>
                <w:color w:val="000000"/>
                <w:sz w:val="20"/>
                <w:lang w:val="en-US" w:eastAsia="zh-CN"/>
              </w:rPr>
              <w:t>6</w:t>
            </w:r>
            <w:r>
              <w:rPr>
                <w:rFonts w:eastAsia="仿宋_GB2312"/>
                <w:color w:val="000000"/>
                <w:sz w:val="20"/>
              </w:rPr>
              <w:t>号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545006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 w:eastAsia="仿宋_GB2312"/>
                <w:b/>
                <w:bCs/>
                <w:lang w:val="en-US" w:eastAsia="zh-CN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柳东新区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柳东新区人力资源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和社会保障局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赖颖聪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18775146874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柳州市新柳大道111号柳东新区人力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sz w:val="20"/>
              </w:rPr>
              <w:t>资源市场二楼人才一站式服务中心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545616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 w:eastAsia="仿宋_GB2312"/>
                <w:b/>
                <w:bCs/>
                <w:lang w:val="en-US" w:eastAsia="zh-CN"/>
              </w:rPr>
              <w:t>7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柳江</w:t>
            </w:r>
            <w:r>
              <w:rPr>
                <w:rFonts w:hint="eastAsia" w:eastAsia="仿宋_GB2312"/>
                <w:color w:val="000000"/>
                <w:sz w:val="20"/>
              </w:rPr>
              <w:t>区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柳江县人力资源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和社会保障局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0"/>
                <w:lang w:val="en-US" w:eastAsia="zh-CN"/>
              </w:rPr>
              <w:t>覃柳英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0772-7212460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柳州市柳江县拉堡镇柳东路125号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柳江人才服务管理办公室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545100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 w:eastAsia="仿宋_GB2312"/>
                <w:b/>
                <w:bCs/>
                <w:lang w:val="en-US" w:eastAsia="zh-CN"/>
              </w:rPr>
              <w:t>8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柳城县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柳城县人力资源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和社会保障局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0"/>
                <w:lang w:eastAsia="zh-CN"/>
              </w:rPr>
            </w:pPr>
            <w:r>
              <w:rPr>
                <w:rFonts w:hint="eastAsia" w:eastAsia="仿宋_GB2312"/>
                <w:color w:val="000000"/>
                <w:sz w:val="20"/>
                <w:lang w:eastAsia="zh-CN"/>
              </w:rPr>
              <w:t>胡永星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0772-7615646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柳州市柳城县大埔镇白阳南路2号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柳城县人才服务管理办公室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545200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 w:eastAsia="仿宋_GB2312"/>
                <w:b/>
                <w:bCs/>
                <w:lang w:val="en-US" w:eastAsia="zh-CN"/>
              </w:rPr>
              <w:t>9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融安县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融安县人力资源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和社会保障局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韦征洋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0772-6473768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柳州市融安县长安镇广场东路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融安县人社局四楼人事股一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545400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 w:eastAsia="仿宋_GB2312"/>
                <w:b/>
                <w:bCs/>
              </w:rPr>
              <w:t>1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融水县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融水县人力资源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和社会保障局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蒙双乐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0772-5129136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柳州市融水县融水镇民族路一巷8号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一楼人才交流服务中心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545300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 w:eastAsia="仿宋_GB2312"/>
                <w:b/>
                <w:bCs/>
              </w:rPr>
              <w:t>1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三江县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三江县人力资源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和社会保障局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秦春霞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0772-8617308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柳州市三江县古宜镇侗乡大道22号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侗乡大厦4号楼一楼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545500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</w:rPr>
              <w:t>1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鹿寨</w:t>
            </w:r>
            <w:r>
              <w:rPr>
                <w:rFonts w:eastAsia="仿宋_GB2312"/>
                <w:color w:val="000000"/>
                <w:sz w:val="20"/>
              </w:rPr>
              <w:t>县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鹿寨县人力资源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和社会保障局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0"/>
                <w:lang w:eastAsia="zh-CN"/>
              </w:rPr>
            </w:pPr>
            <w:r>
              <w:rPr>
                <w:rFonts w:hint="eastAsia" w:eastAsia="仿宋_GB2312"/>
                <w:color w:val="000000"/>
                <w:sz w:val="20"/>
                <w:lang w:eastAsia="zh-CN"/>
              </w:rPr>
              <w:t>韦童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0772-6820319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柳州市鹿寨县创业路2号行政中心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3楼人社局人事管理股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545600</w:t>
            </w:r>
          </w:p>
        </w:tc>
      </w:tr>
    </w:tbl>
    <w:p>
      <w:pPr>
        <w:rPr>
          <w:rFonts w:eastAsia="仿宋_GB2312"/>
        </w:rPr>
      </w:pPr>
    </w:p>
    <w:p>
      <w:pPr>
        <w:autoSpaceDE w:val="0"/>
        <w:autoSpaceDN w:val="0"/>
        <w:adjustRightInd w:val="0"/>
        <w:spacing w:line="560" w:lineRule="exact"/>
        <w:jc w:val="center"/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Batang" w:hAnsi="Batang" w:eastAsia="Batang"/>
        <w:sz w:val="28"/>
        <w:szCs w:val="28"/>
      </w:rPr>
    </w:pPr>
    <w:r>
      <w:rPr>
        <w:rStyle w:val="5"/>
        <w:rFonts w:ascii="Batang" w:hAnsi="Batang" w:eastAsia="Batang"/>
        <w:sz w:val="28"/>
        <w:szCs w:val="28"/>
      </w:rPr>
      <w:fldChar w:fldCharType="begin"/>
    </w:r>
    <w:r>
      <w:rPr>
        <w:rStyle w:val="5"/>
        <w:rFonts w:ascii="Batang" w:hAnsi="Batang" w:eastAsia="Batang"/>
        <w:sz w:val="28"/>
        <w:szCs w:val="28"/>
      </w:rPr>
      <w:instrText xml:space="preserve">PAGE  </w:instrText>
    </w:r>
    <w:r>
      <w:rPr>
        <w:rStyle w:val="5"/>
        <w:rFonts w:ascii="Batang" w:hAnsi="Batang" w:eastAsia="Batang"/>
        <w:sz w:val="28"/>
        <w:szCs w:val="28"/>
      </w:rPr>
      <w:fldChar w:fldCharType="separate"/>
    </w:r>
    <w:r>
      <w:rPr>
        <w:rStyle w:val="5"/>
        <w:rFonts w:ascii="Batang" w:hAnsi="Batang" w:eastAsia="Batang"/>
        <w:sz w:val="28"/>
        <w:szCs w:val="28"/>
      </w:rPr>
      <w:t>- 1 -</w:t>
    </w:r>
    <w:r>
      <w:rPr>
        <w:rStyle w:val="5"/>
        <w:rFonts w:ascii="Batang" w:hAnsi="Batang" w:eastAsia="Batang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Batang" w:hAnsi="Batang" w:eastAsia="Batang"/>
        <w:sz w:val="28"/>
        <w:szCs w:val="28"/>
      </w:rPr>
    </w:pPr>
    <w:r>
      <w:rPr>
        <w:rFonts w:hint="eastAsia" w:ascii="Batang" w:hAnsi="Batang" w:eastAsia="Batang"/>
        <w:sz w:val="28"/>
        <w:szCs w:val="28"/>
      </w:rPr>
      <w:t>— 4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055B"/>
    <w:rsid w:val="00015503"/>
    <w:rsid w:val="00112993"/>
    <w:rsid w:val="00112B60"/>
    <w:rsid w:val="00165E26"/>
    <w:rsid w:val="001A584B"/>
    <w:rsid w:val="001F5F7C"/>
    <w:rsid w:val="002A3840"/>
    <w:rsid w:val="002E15E3"/>
    <w:rsid w:val="00337B77"/>
    <w:rsid w:val="004330CC"/>
    <w:rsid w:val="00492458"/>
    <w:rsid w:val="004C43C1"/>
    <w:rsid w:val="004D71F6"/>
    <w:rsid w:val="004E0239"/>
    <w:rsid w:val="00504E2F"/>
    <w:rsid w:val="00550D28"/>
    <w:rsid w:val="00610F0A"/>
    <w:rsid w:val="006372CB"/>
    <w:rsid w:val="006408E2"/>
    <w:rsid w:val="00726413"/>
    <w:rsid w:val="0081200D"/>
    <w:rsid w:val="008A3A97"/>
    <w:rsid w:val="008C055B"/>
    <w:rsid w:val="00A36A79"/>
    <w:rsid w:val="00A73769"/>
    <w:rsid w:val="00A8401A"/>
    <w:rsid w:val="00B402DB"/>
    <w:rsid w:val="00B43EE7"/>
    <w:rsid w:val="00BC5090"/>
    <w:rsid w:val="00C323E1"/>
    <w:rsid w:val="00CE742B"/>
    <w:rsid w:val="00D67C65"/>
    <w:rsid w:val="00DC35C8"/>
    <w:rsid w:val="00E80CED"/>
    <w:rsid w:val="00F0707C"/>
    <w:rsid w:val="00F74612"/>
    <w:rsid w:val="00FD5D21"/>
    <w:rsid w:val="0DBD37F5"/>
    <w:rsid w:val="1310551D"/>
    <w:rsid w:val="179B6D83"/>
    <w:rsid w:val="1AA451B4"/>
    <w:rsid w:val="22DA5C1F"/>
    <w:rsid w:val="41730ADE"/>
    <w:rsid w:val="4446191F"/>
    <w:rsid w:val="46BC4A6F"/>
    <w:rsid w:val="51983C78"/>
    <w:rsid w:val="5B1C69FE"/>
    <w:rsid w:val="661A55CC"/>
    <w:rsid w:val="6665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837</Characters>
  <Lines>6</Lines>
  <Paragraphs>1</Paragraphs>
  <TotalTime>48</TotalTime>
  <ScaleCrop>false</ScaleCrop>
  <LinksUpToDate>false</LinksUpToDate>
  <CharactersWithSpaces>982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2017-04-14T09:59:00Z</dcterms:created>
  <dc:creator>cky</dc:creator>
  <cp:lastModifiedBy>new</cp:lastModifiedBy>
  <dcterms:modified xsi:type="dcterms:W3CDTF">2019-04-12T08:02:15Z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