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52"/>
          <w:szCs w:val="52"/>
          <w:bdr w:val="none" w:color="auto" w:sz="0" w:space="0"/>
          <w:shd w:val="clear" w:fill="FFFFFF"/>
        </w:rPr>
        <w:t>岑溪市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52"/>
          <w:szCs w:val="52"/>
          <w:bdr w:val="none" w:color="auto" w:sz="0" w:space="0"/>
          <w:shd w:val="clear" w:fill="FFFFFF"/>
        </w:rPr>
        <w:t>政府专职消防员报名登记表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                                                  填表日期： 年  月  日</w:t>
      </w: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8471" w:type="dxa"/>
        <w:jc w:val="center"/>
        <w:tblCellSpacing w:w="0" w:type="dxa"/>
        <w:tblInd w:w="-7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068"/>
        <w:gridCol w:w="1270"/>
        <w:gridCol w:w="824"/>
        <w:gridCol w:w="412"/>
        <w:gridCol w:w="1195"/>
        <w:gridCol w:w="1027"/>
        <w:gridCol w:w="152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0" w:before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文 化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0" w:before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程 度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0" w:before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0" w:before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2223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证件名称、号码</w:t>
            </w:r>
          </w:p>
        </w:tc>
        <w:tc>
          <w:tcPr>
            <w:tcW w:w="6248" w:type="dxa"/>
            <w:gridSpan w:val="6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2223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0" w:before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248" w:type="dxa"/>
            <w:gridSpan w:val="6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316" w:type="dxa"/>
            <w:gridSpan w:val="7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15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7316" w:type="dxa"/>
            <w:gridSpan w:val="7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2223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是否服从分配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 是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 否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wordWrap w:val="0"/>
              <w:spacing w:before="240" w:beforeAutospacing="0" w:after="240" w:afterAutospacing="0" w:line="405" w:lineRule="atLeast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0" w:beforeAutospacing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0012"/>
    <w:rsid w:val="5B6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2019-04-02T03:24:00Z</dcterms:created>
  <dc:creator>石果</dc:creator>
  <cp:lastModifiedBy>石果</cp:lastModifiedBy>
  <dcterms:modified xsi:type="dcterms:W3CDTF">2019-04-02T03:25:03Z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