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来宾市民政局招聘工作人员报名登记表</w:t>
      </w:r>
    </w:p>
    <w:bookmarkEnd w:id="0"/>
    <w:tbl>
      <w:tblPr>
        <w:tblStyle w:val="6"/>
        <w:tblpPr w:leftFromText="180" w:rightFromText="180" w:vertAnchor="text" w:horzAnchor="margin" w:tblpY="330"/>
        <w:tblW w:w="9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</w:t>
      </w:r>
      <w:r>
        <w:rPr>
          <w:rFonts w:ascii="仿宋_GB2312" w:hAnsi="仿宋_GB2312" w:eastAsia="仿宋_GB2312"/>
          <w:sz w:val="24"/>
        </w:rPr>
        <w:t xml:space="preserve">    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ascii="仿宋_GB2312" w:hAnsi="仿宋_GB2312" w:eastAsia="仿宋_GB2312"/>
          <w:sz w:val="24"/>
        </w:rPr>
        <w:t xml:space="preserve">  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ascii="仿宋_GB2312" w:hAnsi="仿宋_GB2312" w:eastAsia="仿宋_GB2312"/>
          <w:sz w:val="24"/>
        </w:rPr>
        <w:t xml:space="preserve">     </w:t>
      </w:r>
      <w:r>
        <w:rPr>
          <w:rFonts w:hint="eastAsia" w:ascii="仿宋_GB2312" w:hAnsi="仿宋_GB2312" w:eastAsia="仿宋_GB2312"/>
          <w:sz w:val="24"/>
        </w:rPr>
        <w:t>日</w:t>
      </w:r>
    </w:p>
    <w:p>
      <w:pPr>
        <w:rPr>
          <w:rFonts w:ascii="仿宋_GB2312" w:eastAsia="仿宋_GB2312"/>
        </w:rPr>
      </w:pPr>
      <w:r>
        <w:rPr>
          <w:rFonts w:ascii="仿宋_GB2312" w:hAnsi="仿宋_GB2312" w:eastAsia="仿宋_GB2312"/>
          <w:sz w:val="24"/>
        </w:rPr>
        <w:t xml:space="preserve">                                     </w:t>
      </w:r>
      <w:r>
        <w:rPr>
          <w:rFonts w:hint="eastAsia" w:ascii="仿宋_GB2312" w:hAnsi="仿宋_GB2312" w:eastAsia="仿宋_GB2312"/>
          <w:sz w:val="24"/>
        </w:rPr>
        <w:t>填表日期：</w:t>
      </w:r>
      <w:r>
        <w:rPr>
          <w:rFonts w:ascii="仿宋_GB2312" w:hAnsi="仿宋_GB2312" w:eastAsia="仿宋_GB2312"/>
          <w:sz w:val="24"/>
        </w:rPr>
        <w:t xml:space="preserve">    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ascii="仿宋_GB2312" w:hAnsi="仿宋_GB2312" w:eastAsia="仿宋_GB2312"/>
          <w:sz w:val="24"/>
        </w:rPr>
        <w:t xml:space="preserve">  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ascii="仿宋_GB2312" w:hAnsi="仿宋_GB2312" w:eastAsia="仿宋_GB2312"/>
          <w:sz w:val="24"/>
        </w:rPr>
        <w:t xml:space="preserve">     </w:t>
      </w:r>
      <w:r>
        <w:rPr>
          <w:rFonts w:hint="eastAsia" w:ascii="仿宋_GB2312" w:hAnsi="仿宋_GB2312" w:eastAsia="仿宋_GB2312"/>
          <w:sz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158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3F19"/>
    <w:rsid w:val="0023005D"/>
    <w:rsid w:val="002B3E38"/>
    <w:rsid w:val="00442675"/>
    <w:rsid w:val="005A60C8"/>
    <w:rsid w:val="006643CB"/>
    <w:rsid w:val="006B0854"/>
    <w:rsid w:val="007E4CCD"/>
    <w:rsid w:val="00804888"/>
    <w:rsid w:val="00A47273"/>
    <w:rsid w:val="00A72AAF"/>
    <w:rsid w:val="00B27738"/>
    <w:rsid w:val="00BA1A10"/>
    <w:rsid w:val="16E60821"/>
    <w:rsid w:val="1A343F19"/>
    <w:rsid w:val="1DE14307"/>
    <w:rsid w:val="28E2166F"/>
    <w:rsid w:val="309830EE"/>
    <w:rsid w:val="4B6B71C0"/>
    <w:rsid w:val="4C86669B"/>
    <w:rsid w:val="4EF91AC7"/>
    <w:rsid w:val="4FF532DC"/>
    <w:rsid w:val="582B395D"/>
    <w:rsid w:val="66797407"/>
    <w:rsid w:val="6CAE7B1B"/>
    <w:rsid w:val="6F811B7C"/>
    <w:rsid w:val="715A103A"/>
    <w:rsid w:val="7B000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7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7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Date Char"/>
    <w:basedOn w:val="7"/>
    <w:link w:val="3"/>
    <w:semiHidden/>
    <w:qFormat/>
    <w:uiPriority w:val="99"/>
    <w:rPr>
      <w:rFonts w:ascii="Calibri" w:hAnsi="Calibri"/>
      <w:szCs w:val="24"/>
    </w:rPr>
  </w:style>
  <w:style w:type="paragraph" w:customStyle="1" w:styleId="15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199</Words>
  <Characters>1139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2018-06-07T08:01:00Z</dcterms:created>
  <dc:creator>Administrator</dc:creator>
  <cp:lastModifiedBy>Administrator</cp:lastModifiedBy>
  <cp:lastPrinted>2018-06-07T09:44:00Z</cp:lastPrinted>
  <dcterms:modified xsi:type="dcterms:W3CDTF">2019-03-26T09:07:25Z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