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1C" w:rsidRDefault="006F321C" w:rsidP="006F321C">
      <w:pPr>
        <w:shd w:val="solid" w:color="FFFFFF" w:fill="auto"/>
        <w:autoSpaceDN w:val="0"/>
        <w:spacing w:line="528" w:lineRule="auto"/>
        <w:ind w:left="1363" w:hanging="720"/>
        <w:rPr>
          <w:sz w:val="32"/>
          <w:szCs w:val="32"/>
          <w:shd w:val="clear" w:color="auto" w:fill="FFFFFF"/>
        </w:rPr>
      </w:pPr>
      <w:bookmarkStart w:id="0" w:name="_GoBack"/>
      <w:r>
        <w:rPr>
          <w:rFonts w:eastAsia="黑体"/>
          <w:b/>
          <w:sz w:val="32"/>
          <w:szCs w:val="32"/>
          <w:shd w:val="clear" w:color="auto" w:fill="FFFFFF"/>
        </w:rPr>
        <w:t>面试分数线及进入面试人员名单</w:t>
      </w:r>
    </w:p>
    <w:tbl>
      <w:tblPr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134"/>
        <w:gridCol w:w="1134"/>
        <w:gridCol w:w="1984"/>
        <w:gridCol w:w="1370"/>
        <w:gridCol w:w="789"/>
      </w:tblGrid>
      <w:tr w:rsidR="006F321C" w:rsidTr="00203FE4">
        <w:trPr>
          <w:trHeight w:val="1267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1" w:name="RANGE!B4:F45"/>
            <w:bookmarkEnd w:id="0"/>
            <w:r>
              <w:rPr>
                <w:rFonts w:eastAsia="黑体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F321C" w:rsidTr="00203FE4">
        <w:trPr>
          <w:trHeight w:hRule="exact" w:val="1704"/>
          <w:jc w:val="center"/>
        </w:trPr>
        <w:tc>
          <w:tcPr>
            <w:tcW w:w="2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广西壮族自治区气象局党组纪检组副主任科员及以下职位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400110001001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117.4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林潇莹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15314401032516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桂林市气象局人事管理科员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400110002001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126.3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蔡晓芸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15325301105208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郑新源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15325001151608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梁洋阳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15324501152109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百色市气象局办公室科员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400110003001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刘晓青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15324501190805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卢赛梅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15325301322723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吴阳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15324501102110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河池市气象局人事教育科科员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400110004001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118.1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张丽华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15321106011329</w:t>
            </w:r>
          </w:p>
        </w:tc>
        <w:tc>
          <w:tcPr>
            <w:tcW w:w="13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rPr>
                <w:color w:val="000000"/>
                <w:sz w:val="22"/>
                <w:szCs w:val="22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高丹凤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15324501130707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rPr>
                <w:color w:val="000000"/>
                <w:sz w:val="22"/>
                <w:szCs w:val="22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夏孜卓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15324501075618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rPr>
                <w:color w:val="000000"/>
                <w:sz w:val="22"/>
                <w:szCs w:val="22"/>
              </w:rPr>
            </w:pPr>
          </w:p>
        </w:tc>
      </w:tr>
      <w:tr w:rsidR="006F321C" w:rsidTr="00203FE4">
        <w:trPr>
          <w:trHeight w:hRule="exact" w:val="651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河池市罗城仫佬族自治县气象局防灾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减灾科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40011000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李林华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15323607052426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61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王滨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15323607254915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468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杭铭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15325301114203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北海市气象局业务科副主任科员及以下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400149005001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覃潇潇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15323201131411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庞彩霞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15324501055711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41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黎思源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15324501161506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贺州市气象局业务科科员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400149006001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10.6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黄柳洁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15324501073410</w:t>
            </w:r>
          </w:p>
        </w:tc>
        <w:tc>
          <w:tcPr>
            <w:tcW w:w="13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15324501201004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510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黎馨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15324405030511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F321C" w:rsidTr="00203FE4">
        <w:trPr>
          <w:trHeight w:hRule="exact" w:val="1575"/>
          <w:jc w:val="center"/>
        </w:trPr>
        <w:tc>
          <w:tcPr>
            <w:tcW w:w="223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百色市田东县气象局防灾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减灾科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400149007001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张珊伟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15323607227017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调剂</w:t>
            </w:r>
          </w:p>
        </w:tc>
      </w:tr>
      <w:tr w:rsidR="006F321C" w:rsidTr="00203FE4">
        <w:trPr>
          <w:trHeight w:hRule="exact" w:val="563"/>
          <w:jc w:val="center"/>
        </w:trPr>
        <w:tc>
          <w:tcPr>
            <w:tcW w:w="2234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防城港市东兴市气象局综合办公室科员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400149009001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96.9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黄赣云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15323607225414</w:t>
            </w:r>
          </w:p>
        </w:tc>
        <w:tc>
          <w:tcPr>
            <w:tcW w:w="13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rPr>
                <w:color w:val="000000"/>
                <w:sz w:val="22"/>
                <w:szCs w:val="22"/>
              </w:rPr>
            </w:pPr>
          </w:p>
        </w:tc>
      </w:tr>
      <w:tr w:rsidR="006F321C" w:rsidTr="00203FE4">
        <w:trPr>
          <w:trHeight w:hRule="exact" w:val="587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郑应彬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15324301461123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sz w:val="24"/>
                <w:szCs w:val="24"/>
              </w:rPr>
              <w:t>调剂</w:t>
            </w:r>
          </w:p>
        </w:tc>
      </w:tr>
      <w:tr w:rsidR="006F321C" w:rsidTr="00203FE4">
        <w:trPr>
          <w:trHeight w:hRule="exact" w:val="584"/>
          <w:jc w:val="center"/>
        </w:trPr>
        <w:tc>
          <w:tcPr>
            <w:tcW w:w="22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韦慧华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15323201093518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rPr>
                <w:color w:val="000000"/>
                <w:sz w:val="22"/>
                <w:szCs w:val="22"/>
              </w:rPr>
            </w:pPr>
          </w:p>
        </w:tc>
      </w:tr>
      <w:tr w:rsidR="006F321C" w:rsidTr="00203FE4">
        <w:trPr>
          <w:trHeight w:hRule="exact" w:val="1665"/>
          <w:jc w:val="center"/>
        </w:trPr>
        <w:tc>
          <w:tcPr>
            <w:tcW w:w="223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防城港市上思县气象局防灾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减灾科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科员</w:t>
            </w:r>
            <w:r>
              <w:rPr>
                <w:rFonts w:eastAsia="仿宋_GB2312"/>
                <w:sz w:val="24"/>
                <w:szCs w:val="24"/>
              </w:rPr>
              <w:t>职位（</w:t>
            </w:r>
            <w:r>
              <w:rPr>
                <w:rFonts w:eastAsia="仿宋_GB2312"/>
                <w:sz w:val="24"/>
                <w:szCs w:val="24"/>
              </w:rPr>
              <w:t>400149010001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杨婼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淇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15325301401408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 w:rsidR="006F321C" w:rsidRDefault="006F321C" w:rsidP="00203FE4">
            <w:pPr>
              <w:widowControl/>
              <w:autoSpaceDN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21C" w:rsidRDefault="006F321C" w:rsidP="00203FE4"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C4CB9" w:rsidRPr="006F321C" w:rsidRDefault="009C4CB9" w:rsidP="006F321C"/>
    <w:sectPr w:rsidR="009C4CB9" w:rsidRPr="006F321C" w:rsidSect="002D75C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D6AA2" w:rsidRDefault="006F32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F321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6AA2" w:rsidRDefault="006F321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3"/>
    <w:rsid w:val="0004232D"/>
    <w:rsid w:val="00060F39"/>
    <w:rsid w:val="000757FF"/>
    <w:rsid w:val="000D32B6"/>
    <w:rsid w:val="00156A83"/>
    <w:rsid w:val="00160050"/>
    <w:rsid w:val="002242BC"/>
    <w:rsid w:val="00294493"/>
    <w:rsid w:val="002E3053"/>
    <w:rsid w:val="00403358"/>
    <w:rsid w:val="004C2B81"/>
    <w:rsid w:val="00535A91"/>
    <w:rsid w:val="005D0448"/>
    <w:rsid w:val="006A20CC"/>
    <w:rsid w:val="006E6198"/>
    <w:rsid w:val="006F321C"/>
    <w:rsid w:val="007A0423"/>
    <w:rsid w:val="007C27F0"/>
    <w:rsid w:val="00883215"/>
    <w:rsid w:val="00884948"/>
    <w:rsid w:val="00886023"/>
    <w:rsid w:val="008A3BFB"/>
    <w:rsid w:val="009C4CB9"/>
    <w:rsid w:val="00A01172"/>
    <w:rsid w:val="00A12FED"/>
    <w:rsid w:val="00AE1553"/>
    <w:rsid w:val="00AF191A"/>
    <w:rsid w:val="00AF2D68"/>
    <w:rsid w:val="00AF4333"/>
    <w:rsid w:val="00B23054"/>
    <w:rsid w:val="00B56523"/>
    <w:rsid w:val="00B802F8"/>
    <w:rsid w:val="00BF3C93"/>
    <w:rsid w:val="00BF6592"/>
    <w:rsid w:val="00C27A58"/>
    <w:rsid w:val="00ED1544"/>
    <w:rsid w:val="00F81DDC"/>
    <w:rsid w:val="00F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2019-02-01T13:06:00Z</dcterms:created>
  <dcterms:modified xsi:type="dcterms:W3CDTF">2019-02-01T13:06:00Z</dcterms:modified>
</cp:coreProperties>
</file>