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19" w:rsidRPr="00592319" w:rsidRDefault="00592319" w:rsidP="00592319">
      <w:pPr>
        <w:widowControl/>
        <w:shd w:val="clear" w:color="auto" w:fill="FFFFFF"/>
        <w:spacing w:before="100" w:beforeAutospacing="1" w:after="100" w:afterAutospacing="1" w:line="390" w:lineRule="atLeast"/>
        <w:ind w:left="136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r w:rsidRPr="00592319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面试分数线及进入面试人员名单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1575"/>
        <w:gridCol w:w="2123"/>
        <w:gridCol w:w="1514"/>
      </w:tblGrid>
      <w:tr w:rsidR="00592319" w:rsidRPr="00592319" w:rsidTr="00592319">
        <w:trPr>
          <w:trHeight w:val="1365"/>
          <w:tblCellSpacing w:w="15" w:type="dxa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职位名称及代码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面试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分数线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姓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  </w:t>
            </w: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名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面试时间</w:t>
            </w: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办公厅文秘处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主任科员及以下职位（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100310001001</w:t>
            </w: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117.3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刘素娟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05411115070622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申旭然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05411301024819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阚</w:t>
            </w:r>
            <w:proofErr w:type="gramEnd"/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05413201046614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袁凯凯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05413202202426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刘环环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05413401013807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康复部康复二处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主任科员及以下职位（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100310002001</w:t>
            </w: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126.7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杨秋月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05411107440330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05412115040501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李吉莲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05413333012707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宋亚昆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05413702060228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05413702061004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24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计划财务部财务处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主任科员及以下职位（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100310003001</w:t>
            </w: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114.7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提玉琪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05411102912017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00</w:t>
            </w: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05411107162801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05411111161806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于红媛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05411112051304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王裕梅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05411401130801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人事部离退休干部处主任科员及以下职位（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100310004001</w:t>
            </w:r>
            <w:r w:rsidRPr="005923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120.0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姬俊英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05411105021124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22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592319" w:rsidRPr="00592319" w:rsidRDefault="00592319" w:rsidP="00592319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59231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59231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</w:t>
            </w: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05413203312221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奚鸣飞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05413210413401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吴艳红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05413307012604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2319" w:rsidRPr="00592319" w:rsidTr="00592319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刘晓伟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2319" w:rsidRPr="00592319" w:rsidRDefault="00592319" w:rsidP="005923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2319">
              <w:rPr>
                <w:rFonts w:ascii="宋体" w:eastAsia="宋体" w:hAnsi="宋体" w:cs="宋体"/>
                <w:kern w:val="0"/>
                <w:sz w:val="24"/>
                <w:szCs w:val="24"/>
              </w:rPr>
              <w:t>05413607021727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319" w:rsidRPr="00592319" w:rsidRDefault="00592319" w:rsidP="005923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30272" w:rsidRPr="00592319" w:rsidRDefault="00C30272" w:rsidP="00592319"/>
    <w:sectPr w:rsidR="00C30272" w:rsidRPr="0059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D"/>
    <w:rsid w:val="00051544"/>
    <w:rsid w:val="002E2537"/>
    <w:rsid w:val="00592319"/>
    <w:rsid w:val="00B13C1D"/>
    <w:rsid w:val="00C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537"/>
    <w:rPr>
      <w:b/>
      <w:bCs/>
    </w:rPr>
  </w:style>
  <w:style w:type="character" w:customStyle="1" w:styleId="apple-converted-space">
    <w:name w:val="apple-converted-space"/>
    <w:basedOn w:val="a0"/>
    <w:rsid w:val="002E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537"/>
    <w:rPr>
      <w:b/>
      <w:bCs/>
    </w:rPr>
  </w:style>
  <w:style w:type="character" w:customStyle="1" w:styleId="apple-converted-space">
    <w:name w:val="apple-converted-space"/>
    <w:basedOn w:val="a0"/>
    <w:rsid w:val="002E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773">
          <w:marLeft w:val="0"/>
          <w:marRight w:val="0"/>
          <w:marTop w:val="150"/>
          <w:marBottom w:val="150"/>
          <w:divBdr>
            <w:top w:val="dashed" w:sz="6" w:space="15" w:color="E3E3E3"/>
            <w:left w:val="dashed" w:sz="6" w:space="15" w:color="E3E3E3"/>
            <w:bottom w:val="dashed" w:sz="6" w:space="15" w:color="E3E3E3"/>
            <w:right w:val="dashed" w:sz="6" w:space="15" w:color="E3E3E3"/>
          </w:divBdr>
        </w:div>
      </w:divsChild>
    </w:div>
    <w:div w:id="92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638">
          <w:marLeft w:val="0"/>
          <w:marRight w:val="0"/>
          <w:marTop w:val="150"/>
          <w:marBottom w:val="150"/>
          <w:divBdr>
            <w:top w:val="dashed" w:sz="6" w:space="15" w:color="E3E3E3"/>
            <w:left w:val="dashed" w:sz="6" w:space="15" w:color="E3E3E3"/>
            <w:bottom w:val="dashed" w:sz="6" w:space="15" w:color="E3E3E3"/>
            <w:right w:val="dashed" w:sz="6" w:space="15" w:color="E3E3E3"/>
          </w:divBdr>
        </w:div>
      </w:divsChild>
    </w:div>
    <w:div w:id="933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2019-01-30T12:39:00Z</dcterms:created>
  <dcterms:modified xsi:type="dcterms:W3CDTF">2019-01-30T12:39:00Z</dcterms:modified>
</cp:coreProperties>
</file>