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line="495" w:lineRule="atLeast"/>
        <w:ind w:left="0" w:firstLine="645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Style w:val="4"/>
          <w:rFonts w:ascii="黑体" w:hAnsi="宋体" w:eastAsia="黑体" w:cs="黑体"/>
          <w:i w:val="0"/>
          <w:caps w:val="0"/>
          <w:color w:val="333333"/>
          <w:spacing w:val="0"/>
          <w:sz w:val="31"/>
          <w:szCs w:val="31"/>
          <w:shd w:val="clear" w:fill="FFFFFF"/>
        </w:rPr>
        <w:t>面试分数线及进入面试人员名单</w:t>
      </w:r>
      <w:r>
        <w:rPr>
          <w:rFonts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（各岗位以准考证号排序）</w:t>
      </w:r>
    </w:p>
    <w:tbl>
      <w:tblPr>
        <w:tblW w:w="10680" w:type="dxa"/>
        <w:jc w:val="center"/>
        <w:tblCellSpacing w:w="15" w:type="dxa"/>
        <w:tblInd w:w="-103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857"/>
        <w:gridCol w:w="1017"/>
        <w:gridCol w:w="1256"/>
        <w:gridCol w:w="2341"/>
        <w:gridCol w:w="1623"/>
        <w:gridCol w:w="15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  <w:tblCellSpacing w:w="15" w:type="dxa"/>
          <w:jc w:val="center"/>
        </w:trPr>
        <w:tc>
          <w:tcPr>
            <w:tcW w:w="2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Style w:val="4"/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职位名称及代码</w:t>
            </w:r>
          </w:p>
        </w:tc>
        <w:tc>
          <w:tcPr>
            <w:tcW w:w="98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5" w:lineRule="atLeast"/>
              <w:jc w:val="center"/>
            </w:pPr>
            <w:r>
              <w:rPr>
                <w:rStyle w:val="4"/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面试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35" w:lineRule="atLeast"/>
              <w:jc w:val="center"/>
            </w:pPr>
            <w:r>
              <w:rPr>
                <w:rStyle w:val="4"/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分数线</w:t>
            </w:r>
          </w:p>
        </w:tc>
        <w:tc>
          <w:tcPr>
            <w:tcW w:w="122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Style w:val="4"/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姓</w:t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  </w:t>
            </w:r>
            <w:r>
              <w:rPr>
                <w:rStyle w:val="4"/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名</w:t>
            </w:r>
          </w:p>
        </w:tc>
        <w:tc>
          <w:tcPr>
            <w:tcW w:w="231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Style w:val="4"/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准考证号</w:t>
            </w:r>
          </w:p>
        </w:tc>
        <w:tc>
          <w:tcPr>
            <w:tcW w:w="159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Style w:val="4"/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面试时间</w:t>
            </w:r>
          </w:p>
        </w:tc>
        <w:tc>
          <w:tcPr>
            <w:tcW w:w="154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Style w:val="4"/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备</w:t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  <w:r>
              <w:rPr>
                <w:rStyle w:val="4"/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  <w:jc w:val="center"/>
        </w:trPr>
        <w:tc>
          <w:tcPr>
            <w:tcW w:w="2812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社会服务部扶贫处副主任科员及以下（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100110001001</w:t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）</w:t>
            </w:r>
          </w:p>
        </w:tc>
        <w:tc>
          <w:tcPr>
            <w:tcW w:w="987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129.2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项旭兵</w:t>
            </w:r>
          </w:p>
        </w:tc>
        <w:tc>
          <w:tcPr>
            <w:tcW w:w="23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03611106212830</w:t>
            </w:r>
          </w:p>
        </w:tc>
        <w:tc>
          <w:tcPr>
            <w:tcW w:w="1593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541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  <w:jc w:val="center"/>
        </w:trPr>
        <w:tc>
          <w:tcPr>
            <w:tcW w:w="281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87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于东平</w:t>
            </w:r>
          </w:p>
        </w:tc>
        <w:tc>
          <w:tcPr>
            <w:tcW w:w="23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03612201022607</w:t>
            </w:r>
          </w:p>
        </w:tc>
        <w:tc>
          <w:tcPr>
            <w:tcW w:w="1593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54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  <w:jc w:val="center"/>
        </w:trPr>
        <w:tc>
          <w:tcPr>
            <w:tcW w:w="281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87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孔国威</w:t>
            </w:r>
          </w:p>
        </w:tc>
        <w:tc>
          <w:tcPr>
            <w:tcW w:w="23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03613701040529</w:t>
            </w:r>
          </w:p>
        </w:tc>
        <w:tc>
          <w:tcPr>
            <w:tcW w:w="1593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54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  <w:jc w:val="center"/>
        </w:trPr>
        <w:tc>
          <w:tcPr>
            <w:tcW w:w="281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87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胡小丹</w:t>
            </w:r>
          </w:p>
        </w:tc>
        <w:tc>
          <w:tcPr>
            <w:tcW w:w="23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03613708014805</w:t>
            </w:r>
          </w:p>
        </w:tc>
        <w:tc>
          <w:tcPr>
            <w:tcW w:w="1593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54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  <w:jc w:val="center"/>
        </w:trPr>
        <w:tc>
          <w:tcPr>
            <w:tcW w:w="281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87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廖开怀</w:t>
            </w:r>
          </w:p>
        </w:tc>
        <w:tc>
          <w:tcPr>
            <w:tcW w:w="23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03614301823617</w:t>
            </w:r>
          </w:p>
        </w:tc>
        <w:tc>
          <w:tcPr>
            <w:tcW w:w="1593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54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  <w:jc w:val="center"/>
        </w:trPr>
        <w:tc>
          <w:tcPr>
            <w:tcW w:w="2812" w:type="dxa"/>
            <w:vMerge w:val="restart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参政议政部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民主监督工作处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副主任科员及以下（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100110002002</w:t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）</w:t>
            </w:r>
          </w:p>
        </w:tc>
        <w:tc>
          <w:tcPr>
            <w:tcW w:w="987" w:type="dxa"/>
            <w:vMerge w:val="restart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123.7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刘琼芳</w:t>
            </w:r>
          </w:p>
        </w:tc>
        <w:tc>
          <w:tcPr>
            <w:tcW w:w="23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03611102111829</w:t>
            </w:r>
          </w:p>
        </w:tc>
        <w:tc>
          <w:tcPr>
            <w:tcW w:w="1593" w:type="dxa"/>
            <w:vMerge w:val="restart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  <w:jc w:val="center"/>
        </w:trPr>
        <w:tc>
          <w:tcPr>
            <w:tcW w:w="2812" w:type="dxa"/>
            <w:vMerge w:val="continue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8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闫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 </w:t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颖</w:t>
            </w:r>
          </w:p>
        </w:tc>
        <w:tc>
          <w:tcPr>
            <w:tcW w:w="23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03611106210922</w:t>
            </w:r>
          </w:p>
        </w:tc>
        <w:tc>
          <w:tcPr>
            <w:tcW w:w="159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  <w:jc w:val="center"/>
        </w:trPr>
        <w:tc>
          <w:tcPr>
            <w:tcW w:w="2812" w:type="dxa"/>
            <w:vMerge w:val="continue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8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黄叶君</w:t>
            </w:r>
          </w:p>
        </w:tc>
        <w:tc>
          <w:tcPr>
            <w:tcW w:w="23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03613101270422</w:t>
            </w:r>
          </w:p>
        </w:tc>
        <w:tc>
          <w:tcPr>
            <w:tcW w:w="159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递补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  <w:jc w:val="center"/>
        </w:trPr>
        <w:tc>
          <w:tcPr>
            <w:tcW w:w="2812" w:type="dxa"/>
            <w:vMerge w:val="continue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8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林晓苏</w:t>
            </w:r>
          </w:p>
        </w:tc>
        <w:tc>
          <w:tcPr>
            <w:tcW w:w="23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03613303013223</w:t>
            </w:r>
          </w:p>
        </w:tc>
        <w:tc>
          <w:tcPr>
            <w:tcW w:w="159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  <w:jc w:val="center"/>
        </w:trPr>
        <w:tc>
          <w:tcPr>
            <w:tcW w:w="2812" w:type="dxa"/>
            <w:vMerge w:val="continue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8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许静文</w:t>
            </w:r>
          </w:p>
        </w:tc>
        <w:tc>
          <w:tcPr>
            <w:tcW w:w="23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03614301802812</w:t>
            </w:r>
          </w:p>
        </w:tc>
        <w:tc>
          <w:tcPr>
            <w:tcW w:w="159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  <w:jc w:val="center"/>
        </w:trPr>
        <w:tc>
          <w:tcPr>
            <w:tcW w:w="2812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办公厅会议处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副主任科员及以下（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100110003001</w:t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）</w:t>
            </w:r>
          </w:p>
        </w:tc>
        <w:tc>
          <w:tcPr>
            <w:tcW w:w="987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131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罗彦姣</w:t>
            </w:r>
          </w:p>
        </w:tc>
        <w:tc>
          <w:tcPr>
            <w:tcW w:w="2311" w:type="dxa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03611401103815</w:t>
            </w:r>
          </w:p>
        </w:tc>
        <w:tc>
          <w:tcPr>
            <w:tcW w:w="1593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541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  <w:jc w:val="center"/>
        </w:trPr>
        <w:tc>
          <w:tcPr>
            <w:tcW w:w="281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8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张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 </w:t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慧</w:t>
            </w:r>
          </w:p>
        </w:tc>
        <w:tc>
          <w:tcPr>
            <w:tcW w:w="2311" w:type="dxa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03612301030515</w:t>
            </w:r>
          </w:p>
        </w:tc>
        <w:tc>
          <w:tcPr>
            <w:tcW w:w="159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54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  <w:jc w:val="center"/>
        </w:trPr>
        <w:tc>
          <w:tcPr>
            <w:tcW w:w="281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8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夏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 </w:t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丹</w:t>
            </w:r>
          </w:p>
        </w:tc>
        <w:tc>
          <w:tcPr>
            <w:tcW w:w="2311" w:type="dxa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03613210417209</w:t>
            </w:r>
          </w:p>
        </w:tc>
        <w:tc>
          <w:tcPr>
            <w:tcW w:w="159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54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  <w:jc w:val="center"/>
        </w:trPr>
        <w:tc>
          <w:tcPr>
            <w:tcW w:w="281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8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李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 </w:t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滢</w:t>
            </w:r>
          </w:p>
        </w:tc>
        <w:tc>
          <w:tcPr>
            <w:tcW w:w="2311" w:type="dxa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03613701034815</w:t>
            </w:r>
          </w:p>
        </w:tc>
        <w:tc>
          <w:tcPr>
            <w:tcW w:w="159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54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  <w:jc w:val="center"/>
        </w:trPr>
        <w:tc>
          <w:tcPr>
            <w:tcW w:w="281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8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苏婷婷</w:t>
            </w:r>
          </w:p>
        </w:tc>
        <w:tc>
          <w:tcPr>
            <w:tcW w:w="2311" w:type="dxa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03614102014419</w:t>
            </w:r>
          </w:p>
        </w:tc>
        <w:tc>
          <w:tcPr>
            <w:tcW w:w="159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54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  <w:jc w:val="center"/>
        </w:trPr>
        <w:tc>
          <w:tcPr>
            <w:tcW w:w="2812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办公厅财务处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副主任科员及以下（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100110003002</w:t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）</w:t>
            </w:r>
          </w:p>
        </w:tc>
        <w:tc>
          <w:tcPr>
            <w:tcW w:w="987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126.8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畅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 </w:t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昊</w:t>
            </w:r>
          </w:p>
        </w:tc>
        <w:tc>
          <w:tcPr>
            <w:tcW w:w="2311" w:type="dxa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03611401107510</w:t>
            </w:r>
          </w:p>
        </w:tc>
        <w:tc>
          <w:tcPr>
            <w:tcW w:w="1593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541" w:type="dxa"/>
            <w:vMerge w:val="restart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  <w:jc w:val="center"/>
        </w:trPr>
        <w:tc>
          <w:tcPr>
            <w:tcW w:w="281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8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刘梦丽</w:t>
            </w:r>
          </w:p>
        </w:tc>
        <w:tc>
          <w:tcPr>
            <w:tcW w:w="2311" w:type="dxa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03613203310629</w:t>
            </w:r>
          </w:p>
        </w:tc>
        <w:tc>
          <w:tcPr>
            <w:tcW w:w="159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54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  <w:jc w:val="center"/>
        </w:trPr>
        <w:tc>
          <w:tcPr>
            <w:tcW w:w="281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8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孟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 </w:t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悦</w:t>
            </w:r>
          </w:p>
        </w:tc>
        <w:tc>
          <w:tcPr>
            <w:tcW w:w="2311" w:type="dxa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03613701061025</w:t>
            </w:r>
          </w:p>
        </w:tc>
        <w:tc>
          <w:tcPr>
            <w:tcW w:w="159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54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  <w:jc w:val="center"/>
        </w:trPr>
        <w:tc>
          <w:tcPr>
            <w:tcW w:w="281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8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李中翘</w:t>
            </w:r>
          </w:p>
        </w:tc>
        <w:tc>
          <w:tcPr>
            <w:tcW w:w="2311" w:type="dxa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03613702031528</w:t>
            </w:r>
          </w:p>
        </w:tc>
        <w:tc>
          <w:tcPr>
            <w:tcW w:w="159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54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  <w:jc w:val="center"/>
        </w:trPr>
        <w:tc>
          <w:tcPr>
            <w:tcW w:w="281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8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郭馨璐</w:t>
            </w:r>
          </w:p>
        </w:tc>
        <w:tc>
          <w:tcPr>
            <w:tcW w:w="2311" w:type="dxa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03615301226120</w:t>
            </w:r>
          </w:p>
        </w:tc>
        <w:tc>
          <w:tcPr>
            <w:tcW w:w="159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54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0" w:hRule="atLeast"/>
          <w:tblCellSpacing w:w="15" w:type="dxa"/>
          <w:jc w:val="center"/>
        </w:trPr>
        <w:tc>
          <w:tcPr>
            <w:tcW w:w="2812" w:type="dxa"/>
            <w:tcBorders>
              <w:top w:val="nil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Style w:val="4"/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职位名称及代码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5" w:lineRule="atLeast"/>
              <w:jc w:val="center"/>
            </w:pPr>
            <w:r>
              <w:rPr>
                <w:rStyle w:val="4"/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面试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35" w:lineRule="atLeast"/>
              <w:jc w:val="center"/>
            </w:pPr>
            <w:r>
              <w:rPr>
                <w:rStyle w:val="4"/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分数线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Style w:val="4"/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姓</w:t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  </w:t>
            </w:r>
            <w:r>
              <w:rPr>
                <w:rStyle w:val="4"/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名</w:t>
            </w:r>
          </w:p>
        </w:tc>
        <w:tc>
          <w:tcPr>
            <w:tcW w:w="2311" w:type="dxa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Style w:val="4"/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准考证号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Style w:val="4"/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面试时间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Style w:val="4"/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备</w:t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  <w:r>
              <w:rPr>
                <w:rStyle w:val="4"/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  <w:jc w:val="center"/>
        </w:trPr>
        <w:tc>
          <w:tcPr>
            <w:tcW w:w="2812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办公厅行政处副主任科员及以下（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100110003003</w:t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）</w:t>
            </w:r>
          </w:p>
        </w:tc>
        <w:tc>
          <w:tcPr>
            <w:tcW w:w="987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127.6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朱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 </w:t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墨</w:t>
            </w:r>
          </w:p>
        </w:tc>
        <w:tc>
          <w:tcPr>
            <w:tcW w:w="2311" w:type="dxa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03611107100101</w:t>
            </w:r>
          </w:p>
        </w:tc>
        <w:tc>
          <w:tcPr>
            <w:tcW w:w="1593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  <w:jc w:val="center"/>
        </w:trPr>
        <w:tc>
          <w:tcPr>
            <w:tcW w:w="281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8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孙铭冶</w:t>
            </w:r>
          </w:p>
        </w:tc>
        <w:tc>
          <w:tcPr>
            <w:tcW w:w="2311" w:type="dxa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03612301035811</w:t>
            </w:r>
          </w:p>
        </w:tc>
        <w:tc>
          <w:tcPr>
            <w:tcW w:w="159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  <w:jc w:val="center"/>
        </w:trPr>
        <w:tc>
          <w:tcPr>
            <w:tcW w:w="281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8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张司晨</w:t>
            </w:r>
          </w:p>
        </w:tc>
        <w:tc>
          <w:tcPr>
            <w:tcW w:w="2311" w:type="dxa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03613702022917</w:t>
            </w:r>
          </w:p>
        </w:tc>
        <w:tc>
          <w:tcPr>
            <w:tcW w:w="159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递补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  <w:jc w:val="center"/>
        </w:trPr>
        <w:tc>
          <w:tcPr>
            <w:tcW w:w="281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8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张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 </w:t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楚</w:t>
            </w:r>
          </w:p>
        </w:tc>
        <w:tc>
          <w:tcPr>
            <w:tcW w:w="2311" w:type="dxa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03613703030816</w:t>
            </w:r>
          </w:p>
        </w:tc>
        <w:tc>
          <w:tcPr>
            <w:tcW w:w="159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  <w:jc w:val="center"/>
        </w:trPr>
        <w:tc>
          <w:tcPr>
            <w:tcW w:w="281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8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党同安</w:t>
            </w:r>
          </w:p>
        </w:tc>
        <w:tc>
          <w:tcPr>
            <w:tcW w:w="2311" w:type="dxa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03614201180130</w:t>
            </w:r>
          </w:p>
        </w:tc>
        <w:tc>
          <w:tcPr>
            <w:tcW w:w="159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ind w:left="0" w:firstLine="64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shd w:val="clear" w:fill="FFFFFF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A45295"/>
    <w:rsid w:val="76A45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2019-01-29T11:11:00Z</dcterms:created>
  <dc:creator>向青釉</dc:creator>
  <cp:lastModifiedBy>向青釉</cp:lastModifiedBy>
  <dcterms:modified xsi:type="dcterms:W3CDTF">2019-01-29T11:13:26Z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