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43"/>
          <w:szCs w:val="43"/>
          <w:shd w:val="clear" w:fill="FFFFFF"/>
        </w:rPr>
        <w:t>中央台办(国务院台办) 2019年面试人员名单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588"/>
        <w:gridCol w:w="2253"/>
        <w:gridCol w:w="851"/>
        <w:gridCol w:w="589"/>
        <w:gridCol w:w="588"/>
        <w:gridCol w:w="2253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5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月21日</w:t>
            </w:r>
          </w:p>
        </w:tc>
        <w:tc>
          <w:tcPr>
            <w:tcW w:w="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时间</w:t>
            </w:r>
          </w:p>
        </w:tc>
        <w:tc>
          <w:tcPr>
            <w:tcW w:w="22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准考证号</w:t>
            </w:r>
          </w:p>
        </w:tc>
        <w:tc>
          <w:tcPr>
            <w:tcW w:w="8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姓名</w:t>
            </w:r>
          </w:p>
        </w:tc>
        <w:tc>
          <w:tcPr>
            <w:tcW w:w="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2月22日</w:t>
            </w:r>
          </w:p>
        </w:tc>
        <w:tc>
          <w:tcPr>
            <w:tcW w:w="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时间</w:t>
            </w:r>
          </w:p>
        </w:tc>
        <w:tc>
          <w:tcPr>
            <w:tcW w:w="22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准考证号</w:t>
            </w:r>
          </w:p>
        </w:tc>
        <w:tc>
          <w:tcPr>
            <w:tcW w:w="8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全天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01613502011724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黄  扬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全天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01612201021905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关妍妍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107081223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张  萌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01611201101113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杨家太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01611201080306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周  斌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01611102210116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王雪迎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01611108070820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贝思雨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01611106212919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李梦漪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01613510040506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林海平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01611107143205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刘旭静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01611102660714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陈幕华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01614301800114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覃文俊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01611111211911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和若愚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01612301020213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孟奕彤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01611108230606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高  焕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01611112051229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王东岳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01616401082317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王  筱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01611115072228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张培培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01611111160207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李源正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01613702050212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徐英杰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01611201162626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赵婷婷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01613708014712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梁 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01612115051014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梅  森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01611301023629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宋梦婕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01613701051011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黄  嘉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01613701033605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范亭亭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01612301035028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梁佳楠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01611109021328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陈嘉麒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5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01611201141509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贾雨辰</w:t>
            </w: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01614401021320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杨若涵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01D81"/>
    <w:rsid w:val="7E801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2019-01-28T10:37:00Z</dcterms:created>
  <dc:creator>娜娜1413443272</dc:creator>
  <cp:lastModifiedBy>娜娜1413443272</cp:lastModifiedBy>
  <dcterms:modified xsi:type="dcterms:W3CDTF">2019-01-28T10:38:30Z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