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贺州学院2018年公开招聘非实名人员控制数人员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第</w:t>
      </w:r>
      <w:r>
        <w:rPr>
          <w:rFonts w:hint="eastAsia"/>
          <w:b/>
          <w:bCs/>
          <w:sz w:val="36"/>
          <w:szCs w:val="44"/>
          <w:lang w:eastAsia="zh-CN"/>
        </w:rPr>
        <w:t>二</w:t>
      </w:r>
      <w:r>
        <w:rPr>
          <w:rFonts w:hint="eastAsia"/>
          <w:b/>
          <w:bCs/>
          <w:sz w:val="36"/>
          <w:szCs w:val="44"/>
        </w:rPr>
        <w:t>批录用人员名单</w:t>
      </w:r>
    </w:p>
    <w:tbl>
      <w:tblPr>
        <w:tblStyle w:val="3"/>
        <w:tblW w:w="13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90"/>
        <w:gridCol w:w="750"/>
        <w:gridCol w:w="2310"/>
        <w:gridCol w:w="1500"/>
        <w:gridCol w:w="1140"/>
        <w:gridCol w:w="2460"/>
        <w:gridCol w:w="2505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体检、考察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国际经济与贸易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农彩霞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数学与应用数学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冼欣宜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中国语言文学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韦雨歆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文学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大连工业大学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食品加工与安全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体育人文社会学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朱彦霖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数学与应用数学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盘喻颜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大连工业大学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食品加工与安全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刘甲梅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音乐学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小学教育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jc w:val="both"/>
        <w:rPr>
          <w:rFonts w:hint="eastAsia"/>
          <w:b/>
          <w:bCs/>
          <w:sz w:val="36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4214D"/>
    <w:rsid w:val="44427F27"/>
    <w:rsid w:val="7A4B4007"/>
    <w:rsid w:val="7FB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2019-01-16T03:00:42Z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