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Arial" w:hAnsi="Arial" w:eastAsia="宋体" w:cs="Arial"/>
          <w:color w:val="191919"/>
          <w:kern w:val="0"/>
          <w:sz w:val="32"/>
          <w:szCs w:val="32"/>
        </w:rPr>
      </w:pPr>
      <w:r>
        <w:rPr>
          <w:rFonts w:ascii="Arial" w:hAnsi="Arial" w:eastAsia="宋体" w:cs="Arial"/>
          <w:b/>
          <w:bCs/>
          <w:color w:val="191919"/>
          <w:kern w:val="0"/>
          <w:sz w:val="32"/>
          <w:szCs w:val="32"/>
        </w:rPr>
        <w:t>201</w:t>
      </w:r>
      <w:r>
        <w:rPr>
          <w:rFonts w:hint="eastAsia" w:ascii="Arial" w:hAnsi="Arial" w:eastAsia="宋体" w:cs="Arial"/>
          <w:b/>
          <w:bCs/>
          <w:color w:val="191919"/>
          <w:kern w:val="0"/>
          <w:sz w:val="32"/>
          <w:szCs w:val="32"/>
        </w:rPr>
        <w:t>8年临桂区</w:t>
      </w:r>
      <w:r>
        <w:rPr>
          <w:rFonts w:ascii="Arial" w:hAnsi="Arial" w:eastAsia="宋体" w:cs="Arial"/>
          <w:b/>
          <w:bCs/>
          <w:color w:val="191919"/>
          <w:kern w:val="0"/>
          <w:sz w:val="32"/>
          <w:szCs w:val="32"/>
        </w:rPr>
        <w:t>特岗教师岗前培训实施方案</w:t>
      </w:r>
    </w:p>
    <w:p>
      <w:pPr>
        <w:widowControl/>
        <w:shd w:val="clear" w:color="auto" w:fill="FFFFFF"/>
        <w:spacing w:before="151" w:after="432"/>
        <w:jc w:val="left"/>
        <w:rPr>
          <w:rFonts w:ascii="Arial" w:hAnsi="Arial" w:eastAsia="宋体" w:cs="Arial"/>
          <w:color w:val="191919"/>
          <w:kern w:val="0"/>
          <w:sz w:val="32"/>
          <w:szCs w:val="32"/>
        </w:rPr>
      </w:pPr>
      <w:r>
        <w:rPr>
          <w:rFonts w:hint="eastAsia" w:ascii="Arial" w:hAnsi="Arial" w:eastAsia="宋体" w:cs="Arial"/>
          <w:color w:val="191919"/>
          <w:kern w:val="0"/>
          <w:sz w:val="32"/>
          <w:szCs w:val="32"/>
        </w:rPr>
        <w:t xml:space="preserve">    </w:t>
      </w:r>
      <w:r>
        <w:rPr>
          <w:rFonts w:ascii="Arial" w:hAnsi="Arial" w:eastAsia="宋体" w:cs="Arial"/>
          <w:color w:val="191919"/>
          <w:kern w:val="0"/>
          <w:sz w:val="32"/>
          <w:szCs w:val="32"/>
        </w:rPr>
        <w:t>根据自治区教育厅、财政厅、人力资源和社会保障厅、机构编制委员会办公室《关于做好201</w:t>
      </w:r>
      <w:r>
        <w:rPr>
          <w:rFonts w:hint="eastAsia" w:ascii="Arial" w:hAnsi="Arial" w:eastAsia="宋体" w:cs="Arial"/>
          <w:color w:val="191919"/>
          <w:kern w:val="0"/>
          <w:sz w:val="32"/>
          <w:szCs w:val="32"/>
        </w:rPr>
        <w:t>8</w:t>
      </w:r>
      <w:r>
        <w:rPr>
          <w:rFonts w:ascii="Arial" w:hAnsi="Arial" w:eastAsia="宋体" w:cs="Arial"/>
          <w:color w:val="191919"/>
          <w:kern w:val="0"/>
          <w:sz w:val="32"/>
          <w:szCs w:val="32"/>
        </w:rPr>
        <w:t>年特岗教师招聘工作的通知》(桂教特岗[201</w:t>
      </w:r>
      <w:r>
        <w:rPr>
          <w:rFonts w:hint="eastAsia" w:ascii="Arial" w:hAnsi="Arial" w:eastAsia="宋体" w:cs="Arial"/>
          <w:color w:val="191919"/>
          <w:kern w:val="0"/>
          <w:sz w:val="32"/>
          <w:szCs w:val="32"/>
        </w:rPr>
        <w:t>8</w:t>
      </w:r>
      <w:r>
        <w:rPr>
          <w:rFonts w:ascii="Arial" w:hAnsi="Arial" w:eastAsia="宋体" w:cs="Arial"/>
          <w:color w:val="191919"/>
          <w:kern w:val="0"/>
          <w:sz w:val="32"/>
          <w:szCs w:val="32"/>
        </w:rPr>
        <w:t>] 1号)和《</w:t>
      </w:r>
      <w:r>
        <w:rPr>
          <w:rFonts w:hint="eastAsia" w:ascii="Arial" w:hAnsi="Arial" w:eastAsia="宋体" w:cs="Arial"/>
          <w:color w:val="191919"/>
          <w:kern w:val="0"/>
          <w:sz w:val="32"/>
          <w:szCs w:val="32"/>
        </w:rPr>
        <w:t>临桂区</w:t>
      </w:r>
      <w:r>
        <w:rPr>
          <w:rFonts w:ascii="Arial" w:hAnsi="Arial" w:eastAsia="宋体" w:cs="Arial"/>
          <w:color w:val="191919"/>
          <w:kern w:val="0"/>
          <w:sz w:val="32"/>
          <w:szCs w:val="32"/>
        </w:rPr>
        <w:t>201</w:t>
      </w:r>
      <w:r>
        <w:rPr>
          <w:rFonts w:hint="eastAsia" w:ascii="Arial" w:hAnsi="Arial" w:eastAsia="宋体" w:cs="Arial"/>
          <w:color w:val="191919"/>
          <w:kern w:val="0"/>
          <w:sz w:val="32"/>
          <w:szCs w:val="32"/>
        </w:rPr>
        <w:t>8</w:t>
      </w:r>
      <w:r>
        <w:rPr>
          <w:rFonts w:ascii="Arial" w:hAnsi="Arial" w:eastAsia="宋体" w:cs="Arial"/>
          <w:color w:val="191919"/>
          <w:kern w:val="0"/>
          <w:sz w:val="32"/>
          <w:szCs w:val="32"/>
        </w:rPr>
        <w:t>年特岗教师招聘工作方案》。通过公布岗位、网上公开报名、资格审查、现场验证资格复审、统一考核面试、拟聘用人员公示、体检等程序，现对拟聘用的100名“义教特岗”进行集中培训，为做好本次培训工作，特制定本方案。</w:t>
      </w:r>
    </w:p>
    <w:p>
      <w:pPr>
        <w:pStyle w:val="10"/>
        <w:widowControl/>
        <w:numPr>
          <w:ilvl w:val="0"/>
          <w:numId w:val="1"/>
        </w:numPr>
        <w:shd w:val="clear" w:color="auto" w:fill="FFFFFF"/>
        <w:ind w:firstLineChars="0"/>
        <w:jc w:val="left"/>
        <w:rPr>
          <w:rFonts w:ascii="Arial" w:hAnsi="Arial" w:eastAsia="宋体" w:cs="Arial"/>
          <w:b/>
          <w:bCs/>
          <w:color w:val="191919"/>
          <w:kern w:val="0"/>
          <w:sz w:val="32"/>
          <w:szCs w:val="32"/>
        </w:rPr>
      </w:pPr>
      <w:r>
        <w:rPr>
          <w:rFonts w:hint="eastAsia" w:ascii="Arial" w:hAnsi="Arial" w:eastAsia="宋体" w:cs="Arial"/>
          <w:b/>
          <w:bCs/>
          <w:color w:val="191919"/>
          <w:kern w:val="0"/>
          <w:sz w:val="32"/>
          <w:szCs w:val="32"/>
        </w:rPr>
        <w:t>成立领导小组:</w:t>
      </w:r>
    </w:p>
    <w:p>
      <w:pPr>
        <w:widowControl/>
        <w:shd w:val="clear" w:color="auto" w:fill="FFFFFF"/>
        <w:jc w:val="left"/>
        <w:rPr>
          <w:rFonts w:ascii="Arial" w:hAnsi="Arial" w:eastAsia="宋体" w:cs="Arial"/>
          <w:b/>
          <w:bCs/>
          <w:color w:val="191919"/>
          <w:kern w:val="0"/>
          <w:sz w:val="32"/>
          <w:szCs w:val="32"/>
        </w:rPr>
      </w:pPr>
      <w:r>
        <w:rPr>
          <w:rFonts w:hint="eastAsia" w:ascii="Arial" w:hAnsi="Arial" w:eastAsia="宋体" w:cs="Arial"/>
          <w:b/>
          <w:bCs/>
          <w:color w:val="191919"/>
          <w:kern w:val="0"/>
          <w:sz w:val="32"/>
          <w:szCs w:val="32"/>
        </w:rPr>
        <w:t xml:space="preserve">组长:  廖翠红  </w:t>
      </w:r>
    </w:p>
    <w:p>
      <w:pPr>
        <w:widowControl/>
        <w:shd w:val="clear" w:color="auto" w:fill="FFFFFF"/>
        <w:jc w:val="left"/>
        <w:rPr>
          <w:rFonts w:ascii="Arial" w:hAnsi="Arial" w:eastAsia="宋体" w:cs="Arial"/>
          <w:b/>
          <w:bCs/>
          <w:color w:val="191919"/>
          <w:kern w:val="0"/>
          <w:sz w:val="32"/>
          <w:szCs w:val="32"/>
        </w:rPr>
      </w:pPr>
      <w:r>
        <w:rPr>
          <w:rFonts w:hint="eastAsia" w:ascii="Arial" w:hAnsi="Arial" w:eastAsia="宋体" w:cs="Arial"/>
          <w:b/>
          <w:bCs/>
          <w:color w:val="191919"/>
          <w:kern w:val="0"/>
          <w:sz w:val="32"/>
          <w:szCs w:val="32"/>
        </w:rPr>
        <w:t>副组长：朱君安  赵峰</w:t>
      </w:r>
    </w:p>
    <w:p>
      <w:pPr>
        <w:widowControl/>
        <w:shd w:val="clear" w:color="auto" w:fill="FFFFFF"/>
        <w:jc w:val="left"/>
        <w:rPr>
          <w:rFonts w:ascii="Arial" w:hAnsi="Arial" w:eastAsia="宋体" w:cs="Arial"/>
          <w:b/>
          <w:bCs/>
          <w:color w:val="191919"/>
          <w:kern w:val="0"/>
          <w:sz w:val="32"/>
          <w:szCs w:val="32"/>
        </w:rPr>
      </w:pPr>
      <w:r>
        <w:rPr>
          <w:rFonts w:hint="eastAsia" w:ascii="Arial" w:hAnsi="Arial" w:eastAsia="宋体" w:cs="Arial"/>
          <w:b/>
          <w:bCs/>
          <w:color w:val="191919"/>
          <w:kern w:val="0"/>
          <w:sz w:val="32"/>
          <w:szCs w:val="32"/>
        </w:rPr>
        <w:t>成员:  罗素梅 崔运押 朱懿 周煜婷</w:t>
      </w:r>
    </w:p>
    <w:p>
      <w:pPr>
        <w:widowControl/>
        <w:shd w:val="clear" w:color="auto" w:fill="FFFFFF"/>
        <w:jc w:val="left"/>
        <w:rPr>
          <w:rFonts w:ascii="Arial" w:hAnsi="Arial" w:eastAsia="宋体" w:cs="Arial"/>
          <w:color w:val="191919"/>
          <w:kern w:val="0"/>
          <w:sz w:val="32"/>
          <w:szCs w:val="32"/>
        </w:rPr>
      </w:pPr>
      <w:r>
        <w:rPr>
          <w:rFonts w:hint="eastAsia" w:ascii="Arial" w:hAnsi="Arial" w:eastAsia="宋体" w:cs="Arial"/>
          <w:b/>
          <w:bCs/>
          <w:color w:val="191919"/>
          <w:kern w:val="0"/>
          <w:sz w:val="32"/>
          <w:szCs w:val="32"/>
        </w:rPr>
        <w:t>二</w:t>
      </w:r>
      <w:r>
        <w:rPr>
          <w:rFonts w:ascii="Arial" w:hAnsi="Arial" w:eastAsia="宋体" w:cs="Arial"/>
          <w:b/>
          <w:bCs/>
          <w:color w:val="191919"/>
          <w:kern w:val="0"/>
          <w:sz w:val="32"/>
          <w:szCs w:val="32"/>
        </w:rPr>
        <w:t>、培训对象：</w:t>
      </w:r>
    </w:p>
    <w:p>
      <w:pPr>
        <w:widowControl/>
        <w:shd w:val="clear" w:color="auto" w:fill="FFFFFF"/>
        <w:spacing w:before="151" w:after="432"/>
        <w:jc w:val="left"/>
        <w:rPr>
          <w:rFonts w:ascii="Arial" w:hAnsi="Arial" w:eastAsia="宋体" w:cs="Arial"/>
          <w:color w:val="191919"/>
          <w:kern w:val="0"/>
          <w:sz w:val="32"/>
          <w:szCs w:val="32"/>
        </w:rPr>
      </w:pPr>
      <w:r>
        <w:rPr>
          <w:rFonts w:hint="eastAsia" w:ascii="Arial" w:hAnsi="Arial" w:eastAsia="宋体" w:cs="Arial"/>
          <w:color w:val="191919"/>
          <w:kern w:val="0"/>
          <w:sz w:val="32"/>
          <w:szCs w:val="32"/>
        </w:rPr>
        <w:t xml:space="preserve">    临桂区2018</w:t>
      </w:r>
      <w:r>
        <w:rPr>
          <w:rFonts w:ascii="Arial" w:hAnsi="Arial" w:eastAsia="宋体" w:cs="Arial"/>
          <w:color w:val="191919"/>
          <w:kern w:val="0"/>
          <w:sz w:val="32"/>
          <w:szCs w:val="32"/>
        </w:rPr>
        <w:t>年 “义教特岗” 拟聘用人员100人(除自动放弃外，参加特岗教师体检的相关人员根据方案要求参加培训)。</w:t>
      </w:r>
    </w:p>
    <w:p>
      <w:pPr>
        <w:widowControl/>
        <w:shd w:val="clear" w:color="auto" w:fill="FFFFFF"/>
        <w:jc w:val="left"/>
        <w:rPr>
          <w:rFonts w:ascii="Arial" w:hAnsi="Arial" w:eastAsia="宋体" w:cs="Arial"/>
          <w:color w:val="191919"/>
          <w:kern w:val="0"/>
          <w:sz w:val="32"/>
          <w:szCs w:val="32"/>
        </w:rPr>
      </w:pPr>
      <w:r>
        <w:rPr>
          <w:rFonts w:hint="eastAsia" w:ascii="Arial" w:hAnsi="Arial" w:eastAsia="宋体" w:cs="Arial"/>
          <w:b/>
          <w:bCs/>
          <w:color w:val="191919"/>
          <w:kern w:val="0"/>
          <w:sz w:val="32"/>
          <w:szCs w:val="32"/>
        </w:rPr>
        <w:t>三</w:t>
      </w:r>
      <w:r>
        <w:rPr>
          <w:rFonts w:ascii="Arial" w:hAnsi="Arial" w:eastAsia="宋体" w:cs="Arial"/>
          <w:b/>
          <w:bCs/>
          <w:color w:val="191919"/>
          <w:kern w:val="0"/>
          <w:sz w:val="32"/>
          <w:szCs w:val="32"/>
        </w:rPr>
        <w:t>、培训形式：</w:t>
      </w:r>
    </w:p>
    <w:p>
      <w:pPr>
        <w:widowControl/>
        <w:shd w:val="clear" w:color="auto" w:fill="FFFFFF"/>
        <w:spacing w:before="151" w:after="432"/>
        <w:jc w:val="left"/>
        <w:rPr>
          <w:rFonts w:ascii="Arial" w:hAnsi="Arial" w:eastAsia="宋体" w:cs="Arial"/>
          <w:color w:val="191919"/>
          <w:kern w:val="0"/>
          <w:sz w:val="32"/>
          <w:szCs w:val="32"/>
        </w:rPr>
      </w:pPr>
      <w:r>
        <w:rPr>
          <w:rFonts w:hint="eastAsia" w:ascii="Arial" w:hAnsi="Arial" w:eastAsia="宋体" w:cs="Arial"/>
          <w:color w:val="191919"/>
          <w:kern w:val="0"/>
          <w:sz w:val="32"/>
          <w:szCs w:val="32"/>
        </w:rPr>
        <w:t xml:space="preserve">    </w:t>
      </w:r>
      <w:r>
        <w:rPr>
          <w:rFonts w:ascii="Arial" w:hAnsi="Arial" w:eastAsia="宋体" w:cs="Arial"/>
          <w:color w:val="191919"/>
          <w:kern w:val="0"/>
          <w:sz w:val="32"/>
          <w:szCs w:val="32"/>
        </w:rPr>
        <w:t>培训主要采取“专题讲座+互动交流+案例分析+教学实践+任务驱动”等形式交叉进行。培训时间不少于120学时，分集中培训、在岗研修两阶段进行。</w:t>
      </w:r>
    </w:p>
    <w:p>
      <w:pPr>
        <w:widowControl/>
        <w:shd w:val="clear" w:color="auto" w:fill="FFFFFF"/>
        <w:jc w:val="left"/>
        <w:rPr>
          <w:rFonts w:ascii="Arial" w:hAnsi="Arial" w:eastAsia="宋体" w:cs="Arial"/>
          <w:color w:val="191919"/>
          <w:kern w:val="0"/>
          <w:sz w:val="32"/>
          <w:szCs w:val="32"/>
        </w:rPr>
      </w:pPr>
      <w:r>
        <w:rPr>
          <w:rFonts w:hint="eastAsia" w:ascii="Arial" w:hAnsi="Arial" w:eastAsia="宋体" w:cs="Arial"/>
          <w:b/>
          <w:bCs/>
          <w:color w:val="191919"/>
          <w:kern w:val="0"/>
          <w:sz w:val="32"/>
          <w:szCs w:val="32"/>
        </w:rPr>
        <w:t>四</w:t>
      </w:r>
      <w:r>
        <w:rPr>
          <w:rFonts w:ascii="Arial" w:hAnsi="Arial" w:eastAsia="宋体" w:cs="Arial"/>
          <w:b/>
          <w:bCs/>
          <w:color w:val="191919"/>
          <w:kern w:val="0"/>
          <w:sz w:val="32"/>
          <w:szCs w:val="32"/>
        </w:rPr>
        <w:t>、培训时间与地点：</w:t>
      </w:r>
    </w:p>
    <w:p>
      <w:pPr>
        <w:widowControl/>
        <w:shd w:val="clear" w:color="auto" w:fill="FFFFFF"/>
        <w:jc w:val="left"/>
        <w:rPr>
          <w:rFonts w:ascii="Arial" w:hAnsi="Arial" w:eastAsia="宋体" w:cs="Arial"/>
          <w:color w:val="191919"/>
          <w:kern w:val="0"/>
          <w:sz w:val="32"/>
          <w:szCs w:val="32"/>
        </w:rPr>
      </w:pPr>
      <w:r>
        <w:rPr>
          <w:rFonts w:hint="eastAsia" w:ascii="Arial" w:hAnsi="Arial" w:eastAsia="宋体" w:cs="Arial"/>
          <w:color w:val="191919"/>
          <w:kern w:val="0"/>
          <w:sz w:val="32"/>
          <w:szCs w:val="32"/>
        </w:rPr>
        <w:t xml:space="preserve">    </w:t>
      </w:r>
      <w:r>
        <w:rPr>
          <w:rFonts w:ascii="Arial" w:hAnsi="Arial" w:eastAsia="宋体" w:cs="Arial"/>
          <w:color w:val="191919"/>
          <w:kern w:val="0"/>
          <w:sz w:val="32"/>
          <w:szCs w:val="32"/>
        </w:rPr>
        <w:t>义教特岗。集中培训在</w:t>
      </w:r>
      <w:r>
        <w:rPr>
          <w:rFonts w:hint="eastAsia" w:ascii="Arial" w:hAnsi="Arial" w:eastAsia="宋体" w:cs="Arial"/>
          <w:color w:val="191919"/>
          <w:kern w:val="0"/>
          <w:sz w:val="32"/>
          <w:szCs w:val="32"/>
        </w:rPr>
        <w:t>临桂区教师</w:t>
      </w:r>
      <w:r>
        <w:rPr>
          <w:rFonts w:ascii="Arial" w:hAnsi="Arial" w:eastAsia="宋体" w:cs="Arial"/>
          <w:color w:val="191919"/>
          <w:kern w:val="0"/>
          <w:sz w:val="32"/>
          <w:szCs w:val="32"/>
        </w:rPr>
        <w:t>培训中心</w:t>
      </w:r>
      <w:r>
        <w:rPr>
          <w:rFonts w:hint="eastAsia" w:ascii="Arial" w:hAnsi="Arial" w:eastAsia="宋体" w:cs="Arial"/>
          <w:color w:val="191919"/>
          <w:kern w:val="0"/>
          <w:sz w:val="32"/>
          <w:szCs w:val="32"/>
        </w:rPr>
        <w:t>(会元路)</w:t>
      </w:r>
      <w:r>
        <w:rPr>
          <w:rFonts w:ascii="Arial" w:hAnsi="Arial" w:eastAsia="宋体" w:cs="Arial"/>
          <w:color w:val="191919"/>
          <w:kern w:val="0"/>
          <w:sz w:val="32"/>
          <w:szCs w:val="32"/>
        </w:rPr>
        <w:t>开展，时间定于201</w:t>
      </w:r>
      <w:r>
        <w:rPr>
          <w:rFonts w:hint="eastAsia" w:ascii="Arial" w:hAnsi="Arial" w:eastAsia="宋体" w:cs="Arial"/>
          <w:color w:val="191919"/>
          <w:kern w:val="0"/>
          <w:sz w:val="32"/>
          <w:szCs w:val="32"/>
        </w:rPr>
        <w:t>8</w:t>
      </w:r>
      <w:r>
        <w:rPr>
          <w:rFonts w:ascii="Arial" w:hAnsi="Arial" w:eastAsia="宋体" w:cs="Arial"/>
          <w:color w:val="191919"/>
          <w:kern w:val="0"/>
          <w:sz w:val="32"/>
          <w:szCs w:val="32"/>
        </w:rPr>
        <w:t>年8月</w:t>
      </w:r>
      <w:r>
        <w:rPr>
          <w:rFonts w:hint="eastAsia" w:ascii="Arial" w:hAnsi="Arial" w:eastAsia="宋体" w:cs="Arial"/>
          <w:color w:val="191919"/>
          <w:kern w:val="0"/>
          <w:sz w:val="32"/>
          <w:szCs w:val="32"/>
        </w:rPr>
        <w:t>23</w:t>
      </w:r>
      <w:r>
        <w:rPr>
          <w:rFonts w:ascii="Arial" w:hAnsi="Arial" w:eastAsia="宋体" w:cs="Arial"/>
          <w:color w:val="191919"/>
          <w:kern w:val="0"/>
          <w:sz w:val="32"/>
          <w:szCs w:val="32"/>
        </w:rPr>
        <w:t>日至8月</w:t>
      </w:r>
      <w:r>
        <w:rPr>
          <w:rFonts w:hint="eastAsia" w:ascii="Arial" w:hAnsi="Arial" w:eastAsia="宋体" w:cs="Arial"/>
          <w:color w:val="191919"/>
          <w:kern w:val="0"/>
          <w:sz w:val="32"/>
          <w:szCs w:val="32"/>
        </w:rPr>
        <w:t>29</w:t>
      </w:r>
      <w:r>
        <w:rPr>
          <w:rFonts w:ascii="Arial" w:hAnsi="Arial" w:eastAsia="宋体" w:cs="Arial"/>
          <w:color w:val="191919"/>
          <w:kern w:val="0"/>
          <w:sz w:val="32"/>
          <w:szCs w:val="32"/>
        </w:rPr>
        <w:t>日，8月</w:t>
      </w:r>
      <w:r>
        <w:rPr>
          <w:rFonts w:hint="eastAsia" w:ascii="Arial" w:hAnsi="Arial" w:eastAsia="宋体" w:cs="Arial"/>
          <w:color w:val="191919"/>
          <w:kern w:val="0"/>
          <w:sz w:val="32"/>
          <w:szCs w:val="32"/>
        </w:rPr>
        <w:t>23</w:t>
      </w:r>
      <w:r>
        <w:rPr>
          <w:rFonts w:ascii="Arial" w:hAnsi="Arial" w:eastAsia="宋体" w:cs="Arial"/>
          <w:color w:val="191919"/>
          <w:kern w:val="0"/>
          <w:sz w:val="32"/>
          <w:szCs w:val="32"/>
        </w:rPr>
        <w:t>日下午 15：00--17：30到</w:t>
      </w:r>
      <w:r>
        <w:rPr>
          <w:rFonts w:hint="eastAsia" w:ascii="Arial" w:hAnsi="Arial" w:eastAsia="宋体" w:cs="Arial"/>
          <w:color w:val="191919"/>
          <w:kern w:val="0"/>
          <w:sz w:val="32"/>
          <w:szCs w:val="32"/>
        </w:rPr>
        <w:t>临桂区教师</w:t>
      </w:r>
      <w:r>
        <w:rPr>
          <w:rFonts w:ascii="Arial" w:hAnsi="Arial" w:eastAsia="宋体" w:cs="Arial"/>
          <w:color w:val="191919"/>
          <w:kern w:val="0"/>
          <w:sz w:val="32"/>
          <w:szCs w:val="32"/>
        </w:rPr>
        <w:t>培训中心师训</w:t>
      </w:r>
      <w:r>
        <w:rPr>
          <w:rFonts w:hint="eastAsia" w:ascii="Arial" w:hAnsi="Arial" w:eastAsia="宋体" w:cs="Arial"/>
          <w:color w:val="191919"/>
          <w:kern w:val="0"/>
          <w:sz w:val="32"/>
          <w:szCs w:val="32"/>
        </w:rPr>
        <w:t>处</w:t>
      </w:r>
      <w:r>
        <w:rPr>
          <w:rFonts w:ascii="Arial" w:hAnsi="Arial" w:eastAsia="宋体" w:cs="Arial"/>
          <w:color w:val="191919"/>
          <w:kern w:val="0"/>
          <w:sz w:val="32"/>
          <w:szCs w:val="32"/>
        </w:rPr>
        <w:t>办公室</w:t>
      </w:r>
      <w:r>
        <w:rPr>
          <w:rFonts w:hint="eastAsia" w:ascii="Arial" w:hAnsi="Arial" w:eastAsia="宋体" w:cs="Arial"/>
          <w:color w:val="191919"/>
          <w:kern w:val="0"/>
          <w:sz w:val="32"/>
          <w:szCs w:val="32"/>
        </w:rPr>
        <w:t>（三楼）</w:t>
      </w:r>
      <w:r>
        <w:rPr>
          <w:rFonts w:ascii="Arial" w:hAnsi="Arial" w:eastAsia="宋体" w:cs="Arial"/>
          <w:color w:val="191919"/>
          <w:kern w:val="0"/>
          <w:sz w:val="32"/>
          <w:szCs w:val="32"/>
        </w:rPr>
        <w:t>报到注册，并上交两张小二寸免冠近期相片办证。培训地点设在</w:t>
      </w:r>
      <w:r>
        <w:rPr>
          <w:rFonts w:hint="eastAsia" w:ascii="Arial" w:hAnsi="Arial" w:eastAsia="宋体" w:cs="Arial"/>
          <w:color w:val="191919"/>
          <w:kern w:val="0"/>
          <w:sz w:val="32"/>
          <w:szCs w:val="32"/>
        </w:rPr>
        <w:t>临桂区教师</w:t>
      </w:r>
      <w:r>
        <w:rPr>
          <w:rFonts w:ascii="Arial" w:hAnsi="Arial" w:eastAsia="宋体" w:cs="Arial"/>
          <w:color w:val="191919"/>
          <w:kern w:val="0"/>
          <w:sz w:val="32"/>
          <w:szCs w:val="32"/>
        </w:rPr>
        <w:t>培训中心五楼多媒体</w:t>
      </w:r>
      <w:r>
        <w:rPr>
          <w:rFonts w:hint="eastAsia" w:ascii="Arial" w:hAnsi="Arial" w:eastAsia="宋体" w:cs="Arial"/>
          <w:color w:val="191919"/>
          <w:kern w:val="0"/>
          <w:sz w:val="32"/>
          <w:szCs w:val="32"/>
        </w:rPr>
        <w:t>教室。</w:t>
      </w:r>
      <w:r>
        <w:rPr>
          <w:rFonts w:ascii="Arial" w:hAnsi="Arial" w:eastAsia="宋体" w:cs="Arial"/>
          <w:color w:val="191919"/>
          <w:kern w:val="0"/>
          <w:sz w:val="32"/>
          <w:szCs w:val="32"/>
        </w:rPr>
        <w:t>参加义教特岗教师岗前培训人员须提前准备1课时的教学设计1份(含PPT和教案)，以及职业生涯规划1份。</w:t>
      </w:r>
    </w:p>
    <w:p>
      <w:pPr>
        <w:widowControl/>
        <w:shd w:val="clear" w:color="auto" w:fill="FFFFFF"/>
        <w:jc w:val="left"/>
        <w:rPr>
          <w:rFonts w:ascii="Arial" w:hAnsi="Arial" w:eastAsia="宋体" w:cs="Arial"/>
          <w:color w:val="191919"/>
          <w:kern w:val="0"/>
          <w:sz w:val="32"/>
          <w:szCs w:val="32"/>
        </w:rPr>
      </w:pPr>
      <w:r>
        <w:rPr>
          <w:rFonts w:hint="eastAsia" w:ascii="Arial" w:hAnsi="Arial" w:eastAsia="宋体" w:cs="Arial"/>
          <w:b/>
          <w:bCs/>
          <w:color w:val="191919"/>
          <w:kern w:val="0"/>
          <w:sz w:val="32"/>
          <w:szCs w:val="32"/>
        </w:rPr>
        <w:t>五</w:t>
      </w:r>
      <w:r>
        <w:rPr>
          <w:rFonts w:ascii="Arial" w:hAnsi="Arial" w:eastAsia="宋体" w:cs="Arial"/>
          <w:b/>
          <w:bCs/>
          <w:color w:val="191919"/>
          <w:kern w:val="0"/>
          <w:sz w:val="32"/>
          <w:szCs w:val="32"/>
        </w:rPr>
        <w:t>、培训内容：</w:t>
      </w:r>
    </w:p>
    <w:p>
      <w:pPr>
        <w:widowControl/>
        <w:shd w:val="clear" w:color="auto" w:fill="FFFFFF"/>
        <w:spacing w:before="151" w:after="432"/>
        <w:jc w:val="left"/>
        <w:rPr>
          <w:rFonts w:ascii="Arial" w:hAnsi="Arial" w:eastAsia="宋体" w:cs="Arial"/>
          <w:color w:val="191919"/>
          <w:kern w:val="0"/>
          <w:sz w:val="32"/>
          <w:szCs w:val="32"/>
        </w:rPr>
      </w:pPr>
      <w:r>
        <w:rPr>
          <w:rFonts w:ascii="Arial" w:hAnsi="Arial" w:eastAsia="宋体" w:cs="Arial"/>
          <w:color w:val="191919"/>
          <w:kern w:val="0"/>
          <w:sz w:val="32"/>
          <w:szCs w:val="32"/>
        </w:rPr>
        <w:t>(一)第一阶段：集中培训。</w:t>
      </w:r>
    </w:p>
    <w:p>
      <w:pPr>
        <w:widowControl/>
        <w:shd w:val="clear" w:color="auto" w:fill="FFFFFF"/>
        <w:spacing w:before="151" w:after="432"/>
        <w:jc w:val="left"/>
        <w:rPr>
          <w:rFonts w:ascii="Arial" w:hAnsi="Arial" w:eastAsia="宋体" w:cs="Arial"/>
          <w:color w:val="191919"/>
          <w:kern w:val="0"/>
          <w:szCs w:val="21"/>
        </w:rPr>
      </w:pPr>
      <w:r>
        <w:rPr>
          <w:rFonts w:hint="eastAsia" w:ascii="Arial" w:hAnsi="Arial" w:eastAsia="宋体" w:cs="Arial"/>
          <w:color w:val="191919"/>
          <w:kern w:val="0"/>
          <w:sz w:val="32"/>
          <w:szCs w:val="32"/>
        </w:rPr>
        <w:t xml:space="preserve">    </w:t>
      </w:r>
      <w:r>
        <w:rPr>
          <w:rFonts w:ascii="Arial" w:hAnsi="Arial" w:eastAsia="宋体" w:cs="Arial"/>
          <w:color w:val="191919"/>
          <w:kern w:val="0"/>
          <w:sz w:val="32"/>
          <w:szCs w:val="32"/>
        </w:rPr>
        <w:t>主要内容包括师德教育、教育法规、教学技能和班主任工作等，重点突出教案编写、备课以及课堂教学基本要求和基本技能</w:t>
      </w:r>
      <w:r>
        <w:rPr>
          <w:rFonts w:ascii="Arial" w:hAnsi="Arial" w:eastAsia="宋体" w:cs="Arial"/>
          <w:color w:val="191919"/>
          <w:kern w:val="0"/>
          <w:szCs w:val="21"/>
        </w:rPr>
        <w:t>。</w:t>
      </w:r>
      <w:r>
        <w:rPr>
          <w:rFonts w:ascii="Arial" w:hAnsi="Arial" w:eastAsia="宋体" w:cs="Arial"/>
          <w:color w:val="191919"/>
          <w:kern w:val="0"/>
          <w:sz w:val="32"/>
          <w:szCs w:val="32"/>
        </w:rPr>
        <w:t>具体培训模块和专题课程安排如下：</w:t>
      </w:r>
    </w:p>
    <w:tbl>
      <w:tblPr>
        <w:tblStyle w:val="7"/>
        <w:tblW w:w="8000" w:type="dxa"/>
        <w:tblInd w:w="98" w:type="dxa"/>
        <w:tblLayout w:type="fixed"/>
        <w:tblCellMar>
          <w:top w:w="0" w:type="dxa"/>
          <w:left w:w="108" w:type="dxa"/>
          <w:bottom w:w="0" w:type="dxa"/>
          <w:right w:w="108" w:type="dxa"/>
        </w:tblCellMar>
      </w:tblPr>
      <w:tblGrid>
        <w:gridCol w:w="1294"/>
        <w:gridCol w:w="1667"/>
        <w:gridCol w:w="1219"/>
        <w:gridCol w:w="2683"/>
        <w:gridCol w:w="1137"/>
      </w:tblGrid>
      <w:tr>
        <w:tblPrEx>
          <w:tblLayout w:type="fixed"/>
          <w:tblCellMar>
            <w:top w:w="0" w:type="dxa"/>
            <w:left w:w="108" w:type="dxa"/>
            <w:bottom w:w="0" w:type="dxa"/>
            <w:right w:w="108" w:type="dxa"/>
          </w:tblCellMar>
        </w:tblPrEx>
        <w:trPr>
          <w:trHeight w:val="280" w:hRule="atLeast"/>
        </w:trPr>
        <w:tc>
          <w:tcPr>
            <w:tcW w:w="4180" w:type="dxa"/>
            <w:gridSpan w:val="3"/>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1"/>
              </w:rPr>
            </w:pPr>
          </w:p>
        </w:tc>
        <w:tc>
          <w:tcPr>
            <w:tcW w:w="2683"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1"/>
              </w:rPr>
            </w:pPr>
          </w:p>
        </w:tc>
        <w:tc>
          <w:tcPr>
            <w:tcW w:w="1137"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280" w:hRule="atLeast"/>
        </w:trPr>
        <w:tc>
          <w:tcPr>
            <w:tcW w:w="1294"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上课时间</w:t>
            </w:r>
          </w:p>
        </w:tc>
        <w:tc>
          <w:tcPr>
            <w:tcW w:w="1667"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1"/>
              </w:rPr>
            </w:pPr>
          </w:p>
        </w:tc>
        <w:tc>
          <w:tcPr>
            <w:tcW w:w="1219"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培训课程</w:t>
            </w:r>
          </w:p>
        </w:tc>
        <w:tc>
          <w:tcPr>
            <w:tcW w:w="2683"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1"/>
              </w:rPr>
            </w:pPr>
          </w:p>
        </w:tc>
        <w:tc>
          <w:tcPr>
            <w:tcW w:w="1137"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主讲教师</w:t>
            </w:r>
          </w:p>
        </w:tc>
      </w:tr>
      <w:tr>
        <w:tblPrEx>
          <w:tblLayout w:type="fixed"/>
          <w:tblCellMar>
            <w:top w:w="0" w:type="dxa"/>
            <w:left w:w="108" w:type="dxa"/>
            <w:bottom w:w="0" w:type="dxa"/>
            <w:right w:w="108" w:type="dxa"/>
          </w:tblCellMar>
        </w:tblPrEx>
        <w:trPr>
          <w:trHeight w:val="280" w:hRule="atLeast"/>
        </w:trPr>
        <w:tc>
          <w:tcPr>
            <w:tcW w:w="1294" w:type="dxa"/>
            <w:tcBorders>
              <w:top w:val="nil"/>
              <w:left w:val="nil"/>
              <w:bottom w:val="nil"/>
              <w:right w:val="nil"/>
            </w:tcBorders>
            <w:shd w:val="clear" w:color="auto" w:fill="auto"/>
            <w:vAlign w:val="center"/>
          </w:tcPr>
          <w:p>
            <w:pPr>
              <w:widowControl/>
              <w:ind w:right="210"/>
              <w:jc w:val="right"/>
              <w:rPr>
                <w:rFonts w:ascii="宋体" w:hAnsi="宋体" w:eastAsia="宋体" w:cs="宋体"/>
                <w:color w:val="000000"/>
                <w:kern w:val="0"/>
                <w:szCs w:val="21"/>
              </w:rPr>
            </w:pPr>
            <w:r>
              <w:rPr>
                <w:rFonts w:hint="eastAsia" w:ascii="宋体" w:hAnsi="宋体" w:eastAsia="宋体" w:cs="宋体"/>
                <w:color w:val="000000"/>
                <w:kern w:val="0"/>
                <w:szCs w:val="21"/>
              </w:rPr>
              <w:t>8月23日</w:t>
            </w:r>
          </w:p>
        </w:tc>
        <w:tc>
          <w:tcPr>
            <w:tcW w:w="1667"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15:30-17:30</w:t>
            </w:r>
          </w:p>
        </w:tc>
        <w:tc>
          <w:tcPr>
            <w:tcW w:w="3902" w:type="dxa"/>
            <w:gridSpan w:val="2"/>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报到</w:t>
            </w:r>
          </w:p>
        </w:tc>
        <w:tc>
          <w:tcPr>
            <w:tcW w:w="1137" w:type="dxa"/>
            <w:tcBorders>
              <w:top w:val="nil"/>
              <w:left w:val="nil"/>
              <w:bottom w:val="nil"/>
              <w:right w:val="nil"/>
            </w:tcBorders>
            <w:shd w:val="clear" w:color="auto" w:fill="auto"/>
            <w:vAlign w:val="center"/>
          </w:tcPr>
          <w:p>
            <w:pPr>
              <w:widowControl/>
              <w:shd w:val="clear" w:color="auto" w:fill="FFFFFF"/>
              <w:jc w:val="left"/>
              <w:rPr>
                <w:rFonts w:hint="eastAsia" w:ascii="Arial" w:hAnsi="Arial" w:eastAsia="宋体" w:cs="Arial"/>
                <w:bCs/>
                <w:color w:val="191919"/>
                <w:kern w:val="0"/>
                <w:szCs w:val="21"/>
              </w:rPr>
            </w:pPr>
            <w:r>
              <w:rPr>
                <w:rFonts w:hint="eastAsia" w:ascii="Arial" w:hAnsi="Arial" w:eastAsia="宋体" w:cs="Arial"/>
                <w:bCs/>
                <w:color w:val="191919"/>
                <w:kern w:val="0"/>
                <w:szCs w:val="21"/>
              </w:rPr>
              <w:t>周煜婷</w:t>
            </w:r>
          </w:p>
          <w:p>
            <w:pPr>
              <w:widowControl/>
              <w:shd w:val="clear" w:color="auto" w:fill="FFFFFF"/>
              <w:jc w:val="left"/>
              <w:rPr>
                <w:rFonts w:ascii="Arial" w:hAnsi="Arial" w:eastAsia="宋体" w:cs="Arial"/>
                <w:bCs/>
                <w:color w:val="191919"/>
                <w:kern w:val="0"/>
                <w:szCs w:val="21"/>
              </w:rPr>
            </w:pPr>
            <w:r>
              <w:rPr>
                <w:rFonts w:hint="eastAsia" w:ascii="Arial" w:hAnsi="Arial" w:eastAsia="宋体" w:cs="Arial"/>
                <w:bCs/>
                <w:color w:val="191919"/>
                <w:kern w:val="0"/>
                <w:szCs w:val="21"/>
              </w:rPr>
              <w:t>滕玉琼</w:t>
            </w:r>
          </w:p>
          <w:p>
            <w:pPr>
              <w:widowControl/>
              <w:jc w:val="left"/>
              <w:rPr>
                <w:rFonts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280" w:hRule="atLeast"/>
        </w:trPr>
        <w:tc>
          <w:tcPr>
            <w:tcW w:w="1294"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1"/>
              </w:rPr>
            </w:pPr>
          </w:p>
        </w:tc>
        <w:tc>
          <w:tcPr>
            <w:tcW w:w="1667"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1"/>
              </w:rPr>
            </w:pPr>
          </w:p>
        </w:tc>
        <w:tc>
          <w:tcPr>
            <w:tcW w:w="1219"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1"/>
              </w:rPr>
            </w:pPr>
          </w:p>
        </w:tc>
        <w:tc>
          <w:tcPr>
            <w:tcW w:w="2683"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1"/>
              </w:rPr>
            </w:pPr>
          </w:p>
        </w:tc>
        <w:tc>
          <w:tcPr>
            <w:tcW w:w="1137"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280" w:hRule="atLeast"/>
        </w:trPr>
        <w:tc>
          <w:tcPr>
            <w:tcW w:w="1294"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1"/>
              </w:rPr>
            </w:pPr>
          </w:p>
        </w:tc>
        <w:tc>
          <w:tcPr>
            <w:tcW w:w="1667"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1"/>
              </w:rPr>
            </w:pPr>
          </w:p>
        </w:tc>
        <w:tc>
          <w:tcPr>
            <w:tcW w:w="1219"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1"/>
              </w:rPr>
            </w:pPr>
          </w:p>
        </w:tc>
        <w:tc>
          <w:tcPr>
            <w:tcW w:w="2683"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1"/>
              </w:rPr>
            </w:pPr>
          </w:p>
        </w:tc>
        <w:tc>
          <w:tcPr>
            <w:tcW w:w="1137"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280" w:hRule="atLeast"/>
        </w:trPr>
        <w:tc>
          <w:tcPr>
            <w:tcW w:w="1294" w:type="dxa"/>
            <w:tcBorders>
              <w:top w:val="nil"/>
              <w:left w:val="nil"/>
              <w:bottom w:val="nil"/>
              <w:right w:val="nil"/>
            </w:tcBorders>
            <w:shd w:val="clear" w:color="auto" w:fill="auto"/>
            <w:vAlign w:val="center"/>
          </w:tcPr>
          <w:p>
            <w:pPr>
              <w:widowControl/>
              <w:ind w:right="210"/>
              <w:jc w:val="right"/>
              <w:rPr>
                <w:rFonts w:ascii="宋体" w:hAnsi="宋体" w:eastAsia="宋体" w:cs="宋体"/>
                <w:color w:val="000000"/>
                <w:kern w:val="0"/>
                <w:szCs w:val="21"/>
              </w:rPr>
            </w:pPr>
            <w:r>
              <w:rPr>
                <w:rFonts w:hint="eastAsia" w:ascii="宋体" w:hAnsi="宋体" w:eastAsia="宋体" w:cs="宋体"/>
                <w:color w:val="000000"/>
                <w:kern w:val="0"/>
                <w:szCs w:val="21"/>
              </w:rPr>
              <w:t>8月24日</w:t>
            </w:r>
          </w:p>
        </w:tc>
        <w:tc>
          <w:tcPr>
            <w:tcW w:w="1667"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9:00—11:50</w:t>
            </w:r>
          </w:p>
        </w:tc>
        <w:tc>
          <w:tcPr>
            <w:tcW w:w="3902" w:type="dxa"/>
            <w:gridSpan w:val="2"/>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开班典礼教育政策与法规</w:t>
            </w:r>
          </w:p>
        </w:tc>
        <w:tc>
          <w:tcPr>
            <w:tcW w:w="1137"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280" w:hRule="atLeast"/>
        </w:trPr>
        <w:tc>
          <w:tcPr>
            <w:tcW w:w="1294"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1"/>
              </w:rPr>
            </w:pPr>
          </w:p>
        </w:tc>
        <w:tc>
          <w:tcPr>
            <w:tcW w:w="1667"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1"/>
              </w:rPr>
            </w:pPr>
          </w:p>
        </w:tc>
        <w:tc>
          <w:tcPr>
            <w:tcW w:w="1219"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1"/>
              </w:rPr>
            </w:pPr>
          </w:p>
        </w:tc>
        <w:tc>
          <w:tcPr>
            <w:tcW w:w="2683"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1"/>
              </w:rPr>
            </w:pPr>
          </w:p>
        </w:tc>
        <w:tc>
          <w:tcPr>
            <w:tcW w:w="1137"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280" w:hRule="atLeast"/>
        </w:trPr>
        <w:tc>
          <w:tcPr>
            <w:tcW w:w="1294"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1"/>
              </w:rPr>
            </w:pPr>
          </w:p>
        </w:tc>
        <w:tc>
          <w:tcPr>
            <w:tcW w:w="1667"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14:30-17:10</w:t>
            </w:r>
          </w:p>
        </w:tc>
        <w:tc>
          <w:tcPr>
            <w:tcW w:w="3902" w:type="dxa"/>
            <w:gridSpan w:val="2"/>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教师与师德修养</w:t>
            </w:r>
          </w:p>
        </w:tc>
        <w:tc>
          <w:tcPr>
            <w:tcW w:w="1137"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280" w:hRule="atLeast"/>
        </w:trPr>
        <w:tc>
          <w:tcPr>
            <w:tcW w:w="1294" w:type="dxa"/>
            <w:tcBorders>
              <w:top w:val="nil"/>
              <w:left w:val="nil"/>
              <w:bottom w:val="nil"/>
              <w:right w:val="nil"/>
            </w:tcBorders>
            <w:shd w:val="clear" w:color="auto" w:fill="auto"/>
            <w:vAlign w:val="center"/>
          </w:tcPr>
          <w:p>
            <w:pPr>
              <w:widowControl/>
              <w:ind w:right="210"/>
              <w:jc w:val="right"/>
              <w:rPr>
                <w:rFonts w:ascii="宋体" w:hAnsi="宋体" w:eastAsia="宋体" w:cs="宋体"/>
                <w:color w:val="000000"/>
                <w:kern w:val="0"/>
                <w:szCs w:val="21"/>
              </w:rPr>
            </w:pPr>
            <w:r>
              <w:rPr>
                <w:rFonts w:hint="eastAsia" w:ascii="宋体" w:hAnsi="宋体" w:eastAsia="宋体" w:cs="宋体"/>
                <w:color w:val="000000"/>
                <w:kern w:val="0"/>
                <w:szCs w:val="21"/>
              </w:rPr>
              <w:t>8月25日</w:t>
            </w:r>
          </w:p>
        </w:tc>
        <w:tc>
          <w:tcPr>
            <w:tcW w:w="1667"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9:00—11:50</w:t>
            </w:r>
          </w:p>
        </w:tc>
        <w:tc>
          <w:tcPr>
            <w:tcW w:w="3902" w:type="dxa"/>
            <w:gridSpan w:val="2"/>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新课程实施问题与对策</w:t>
            </w:r>
          </w:p>
        </w:tc>
        <w:tc>
          <w:tcPr>
            <w:tcW w:w="1137"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280" w:hRule="atLeast"/>
        </w:trPr>
        <w:tc>
          <w:tcPr>
            <w:tcW w:w="1294"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1"/>
              </w:rPr>
            </w:pPr>
          </w:p>
        </w:tc>
        <w:tc>
          <w:tcPr>
            <w:tcW w:w="1667"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1"/>
              </w:rPr>
            </w:pPr>
          </w:p>
        </w:tc>
        <w:tc>
          <w:tcPr>
            <w:tcW w:w="1219"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1"/>
              </w:rPr>
            </w:pPr>
          </w:p>
        </w:tc>
        <w:tc>
          <w:tcPr>
            <w:tcW w:w="2683"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1"/>
              </w:rPr>
            </w:pPr>
          </w:p>
        </w:tc>
        <w:tc>
          <w:tcPr>
            <w:tcW w:w="1137"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280" w:hRule="atLeast"/>
        </w:trPr>
        <w:tc>
          <w:tcPr>
            <w:tcW w:w="1294"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1"/>
              </w:rPr>
            </w:pPr>
          </w:p>
        </w:tc>
        <w:tc>
          <w:tcPr>
            <w:tcW w:w="1667"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14:30-17:10</w:t>
            </w:r>
          </w:p>
        </w:tc>
        <w:tc>
          <w:tcPr>
            <w:tcW w:w="3902" w:type="dxa"/>
            <w:gridSpan w:val="2"/>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教师专业标准解读</w:t>
            </w:r>
          </w:p>
        </w:tc>
        <w:tc>
          <w:tcPr>
            <w:tcW w:w="1137"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280" w:hRule="atLeast"/>
        </w:trPr>
        <w:tc>
          <w:tcPr>
            <w:tcW w:w="1294" w:type="dxa"/>
            <w:tcBorders>
              <w:top w:val="nil"/>
              <w:left w:val="nil"/>
              <w:bottom w:val="nil"/>
              <w:right w:val="nil"/>
            </w:tcBorders>
            <w:shd w:val="clear" w:color="auto" w:fill="auto"/>
            <w:vAlign w:val="center"/>
          </w:tcPr>
          <w:p>
            <w:pPr>
              <w:widowControl/>
              <w:ind w:right="210"/>
              <w:jc w:val="right"/>
              <w:rPr>
                <w:rFonts w:ascii="宋体" w:hAnsi="宋体" w:eastAsia="宋体" w:cs="宋体"/>
                <w:color w:val="000000"/>
                <w:kern w:val="0"/>
                <w:szCs w:val="21"/>
              </w:rPr>
            </w:pPr>
            <w:r>
              <w:rPr>
                <w:rFonts w:hint="eastAsia" w:ascii="宋体" w:hAnsi="宋体" w:eastAsia="宋体" w:cs="宋体"/>
                <w:color w:val="000000"/>
                <w:kern w:val="0"/>
                <w:szCs w:val="21"/>
              </w:rPr>
              <w:t>8月26日</w:t>
            </w:r>
          </w:p>
        </w:tc>
        <w:tc>
          <w:tcPr>
            <w:tcW w:w="1667"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9:00—11:50</w:t>
            </w:r>
          </w:p>
        </w:tc>
        <w:tc>
          <w:tcPr>
            <w:tcW w:w="3902" w:type="dxa"/>
            <w:gridSpan w:val="2"/>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中小学教材分析与案例分析</w:t>
            </w:r>
          </w:p>
        </w:tc>
        <w:tc>
          <w:tcPr>
            <w:tcW w:w="1137"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280" w:hRule="atLeast"/>
        </w:trPr>
        <w:tc>
          <w:tcPr>
            <w:tcW w:w="1294"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1"/>
              </w:rPr>
            </w:pPr>
          </w:p>
        </w:tc>
        <w:tc>
          <w:tcPr>
            <w:tcW w:w="1667"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1"/>
              </w:rPr>
            </w:pPr>
          </w:p>
        </w:tc>
        <w:tc>
          <w:tcPr>
            <w:tcW w:w="1219"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1"/>
              </w:rPr>
            </w:pPr>
          </w:p>
        </w:tc>
        <w:tc>
          <w:tcPr>
            <w:tcW w:w="2683"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1"/>
              </w:rPr>
            </w:pPr>
          </w:p>
        </w:tc>
        <w:tc>
          <w:tcPr>
            <w:tcW w:w="1137"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280" w:hRule="atLeast"/>
        </w:trPr>
        <w:tc>
          <w:tcPr>
            <w:tcW w:w="1294"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1"/>
              </w:rPr>
            </w:pPr>
          </w:p>
        </w:tc>
        <w:tc>
          <w:tcPr>
            <w:tcW w:w="1667"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14:30-17:10</w:t>
            </w:r>
          </w:p>
        </w:tc>
        <w:tc>
          <w:tcPr>
            <w:tcW w:w="3902" w:type="dxa"/>
            <w:gridSpan w:val="2"/>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中小学生学习状况及问题对策</w:t>
            </w:r>
          </w:p>
        </w:tc>
        <w:tc>
          <w:tcPr>
            <w:tcW w:w="1137"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280" w:hRule="atLeast"/>
        </w:trPr>
        <w:tc>
          <w:tcPr>
            <w:tcW w:w="1294" w:type="dxa"/>
            <w:tcBorders>
              <w:top w:val="nil"/>
              <w:left w:val="nil"/>
              <w:bottom w:val="nil"/>
              <w:right w:val="nil"/>
            </w:tcBorders>
            <w:shd w:val="clear" w:color="auto" w:fill="auto"/>
            <w:vAlign w:val="center"/>
          </w:tcPr>
          <w:p>
            <w:pPr>
              <w:widowControl/>
              <w:ind w:right="210"/>
              <w:jc w:val="right"/>
              <w:rPr>
                <w:rFonts w:ascii="宋体" w:hAnsi="宋体" w:eastAsia="宋体" w:cs="宋体"/>
                <w:color w:val="000000"/>
                <w:kern w:val="0"/>
                <w:szCs w:val="21"/>
              </w:rPr>
            </w:pPr>
            <w:r>
              <w:rPr>
                <w:rFonts w:hint="eastAsia" w:ascii="宋体" w:hAnsi="宋体" w:eastAsia="宋体" w:cs="宋体"/>
                <w:color w:val="000000"/>
                <w:kern w:val="0"/>
                <w:szCs w:val="21"/>
              </w:rPr>
              <w:t>8月27日</w:t>
            </w:r>
          </w:p>
        </w:tc>
        <w:tc>
          <w:tcPr>
            <w:tcW w:w="1667"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9:00—11:50</w:t>
            </w:r>
          </w:p>
        </w:tc>
        <w:tc>
          <w:tcPr>
            <w:tcW w:w="3902" w:type="dxa"/>
            <w:gridSpan w:val="2"/>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中小学班主任</w:t>
            </w:r>
          </w:p>
        </w:tc>
        <w:tc>
          <w:tcPr>
            <w:tcW w:w="1137"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280" w:hRule="atLeast"/>
        </w:trPr>
        <w:tc>
          <w:tcPr>
            <w:tcW w:w="1294"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1"/>
              </w:rPr>
            </w:pPr>
          </w:p>
        </w:tc>
        <w:tc>
          <w:tcPr>
            <w:tcW w:w="1667"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1"/>
              </w:rPr>
            </w:pPr>
          </w:p>
        </w:tc>
        <w:tc>
          <w:tcPr>
            <w:tcW w:w="1219"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1"/>
              </w:rPr>
            </w:pPr>
          </w:p>
        </w:tc>
        <w:tc>
          <w:tcPr>
            <w:tcW w:w="2683"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1"/>
              </w:rPr>
            </w:pPr>
          </w:p>
        </w:tc>
        <w:tc>
          <w:tcPr>
            <w:tcW w:w="1137"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280" w:hRule="atLeast"/>
        </w:trPr>
        <w:tc>
          <w:tcPr>
            <w:tcW w:w="1294"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1"/>
              </w:rPr>
            </w:pPr>
          </w:p>
        </w:tc>
        <w:tc>
          <w:tcPr>
            <w:tcW w:w="1667"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14:30-17:10</w:t>
            </w:r>
          </w:p>
        </w:tc>
        <w:tc>
          <w:tcPr>
            <w:tcW w:w="3902" w:type="dxa"/>
            <w:gridSpan w:val="2"/>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中小学课堂教学设计</w:t>
            </w:r>
          </w:p>
        </w:tc>
        <w:tc>
          <w:tcPr>
            <w:tcW w:w="1137"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280" w:hRule="atLeast"/>
        </w:trPr>
        <w:tc>
          <w:tcPr>
            <w:tcW w:w="1294" w:type="dxa"/>
            <w:tcBorders>
              <w:top w:val="nil"/>
              <w:left w:val="nil"/>
              <w:bottom w:val="nil"/>
              <w:right w:val="nil"/>
            </w:tcBorders>
            <w:shd w:val="clear" w:color="auto" w:fill="auto"/>
            <w:vAlign w:val="center"/>
          </w:tcPr>
          <w:p>
            <w:pPr>
              <w:widowControl/>
              <w:ind w:right="210"/>
              <w:jc w:val="right"/>
              <w:rPr>
                <w:rFonts w:ascii="宋体" w:hAnsi="宋体" w:eastAsia="宋体" w:cs="宋体"/>
                <w:color w:val="000000"/>
                <w:kern w:val="0"/>
                <w:szCs w:val="21"/>
              </w:rPr>
            </w:pPr>
            <w:r>
              <w:rPr>
                <w:rFonts w:hint="eastAsia" w:ascii="宋体" w:hAnsi="宋体" w:eastAsia="宋体" w:cs="宋体"/>
                <w:color w:val="000000"/>
                <w:kern w:val="0"/>
                <w:szCs w:val="21"/>
              </w:rPr>
              <w:t>8月28日</w:t>
            </w:r>
          </w:p>
        </w:tc>
        <w:tc>
          <w:tcPr>
            <w:tcW w:w="1667"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9:00—11:50</w:t>
            </w:r>
          </w:p>
        </w:tc>
        <w:tc>
          <w:tcPr>
            <w:tcW w:w="3902" w:type="dxa"/>
            <w:gridSpan w:val="2"/>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中小学教学（课堂）设计与教学模拟活动</w:t>
            </w:r>
          </w:p>
        </w:tc>
        <w:tc>
          <w:tcPr>
            <w:tcW w:w="1137"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280" w:hRule="atLeast"/>
        </w:trPr>
        <w:tc>
          <w:tcPr>
            <w:tcW w:w="1294"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1"/>
              </w:rPr>
            </w:pPr>
          </w:p>
        </w:tc>
        <w:tc>
          <w:tcPr>
            <w:tcW w:w="1667"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1"/>
              </w:rPr>
            </w:pPr>
          </w:p>
        </w:tc>
        <w:tc>
          <w:tcPr>
            <w:tcW w:w="1219" w:type="dxa"/>
            <w:tcBorders>
              <w:top w:val="nil"/>
              <w:left w:val="nil"/>
              <w:bottom w:val="nil"/>
              <w:right w:val="nil"/>
            </w:tcBorders>
            <w:shd w:val="clear" w:color="auto" w:fill="auto"/>
          </w:tcPr>
          <w:p>
            <w:r>
              <w:rPr>
                <w:rFonts w:hint="eastAsia" w:ascii="宋体" w:hAnsi="宋体" w:eastAsia="宋体" w:cs="宋体"/>
                <w:color w:val="000000"/>
                <w:kern w:val="0"/>
                <w:szCs w:val="21"/>
              </w:rPr>
              <w:t>板书、板图</w:t>
            </w:r>
          </w:p>
        </w:tc>
        <w:tc>
          <w:tcPr>
            <w:tcW w:w="2683" w:type="dxa"/>
            <w:tcBorders>
              <w:top w:val="nil"/>
              <w:left w:val="nil"/>
              <w:bottom w:val="nil"/>
              <w:right w:val="nil"/>
            </w:tcBorders>
            <w:shd w:val="clear" w:color="auto" w:fill="auto"/>
          </w:tcPr>
          <w:p>
            <w:r>
              <w:rPr>
                <w:rFonts w:hint="eastAsia" w:ascii="宋体" w:hAnsi="宋体" w:eastAsia="宋体" w:cs="宋体"/>
                <w:color w:val="000000"/>
                <w:kern w:val="0"/>
                <w:szCs w:val="21"/>
              </w:rPr>
              <w:t>与板画等在课堂教学中运用</w:t>
            </w:r>
          </w:p>
        </w:tc>
        <w:tc>
          <w:tcPr>
            <w:tcW w:w="1137"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280" w:hRule="atLeast"/>
        </w:trPr>
        <w:tc>
          <w:tcPr>
            <w:tcW w:w="1294"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1"/>
              </w:rPr>
            </w:pPr>
          </w:p>
          <w:p>
            <w:pPr>
              <w:widowControl/>
              <w:jc w:val="left"/>
              <w:rPr>
                <w:rFonts w:ascii="宋体" w:hAnsi="宋体" w:eastAsia="宋体" w:cs="宋体"/>
                <w:color w:val="000000"/>
                <w:kern w:val="0"/>
                <w:szCs w:val="21"/>
              </w:rPr>
            </w:pPr>
          </w:p>
        </w:tc>
        <w:tc>
          <w:tcPr>
            <w:tcW w:w="1667"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14:30-17:10</w:t>
            </w:r>
          </w:p>
        </w:tc>
        <w:tc>
          <w:tcPr>
            <w:tcW w:w="3902" w:type="dxa"/>
            <w:gridSpan w:val="2"/>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1"/>
              </w:rPr>
            </w:pPr>
            <w:r>
              <w:rPr>
                <w:rFonts w:ascii="宋体" w:hAnsi="宋体" w:eastAsia="宋体" w:cs="宋体"/>
                <w:color w:val="000000"/>
                <w:kern w:val="0"/>
                <w:szCs w:val="21"/>
              </w:rPr>
              <w:t>如何加强家校联系及留守儿童教育</w:t>
            </w:r>
          </w:p>
        </w:tc>
        <w:tc>
          <w:tcPr>
            <w:tcW w:w="1137"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280" w:hRule="atLeast"/>
        </w:trPr>
        <w:tc>
          <w:tcPr>
            <w:tcW w:w="1294" w:type="dxa"/>
            <w:tcBorders>
              <w:top w:val="nil"/>
              <w:left w:val="nil"/>
              <w:bottom w:val="nil"/>
              <w:right w:val="nil"/>
            </w:tcBorders>
            <w:shd w:val="clear" w:color="auto" w:fill="auto"/>
            <w:vAlign w:val="center"/>
          </w:tcPr>
          <w:p>
            <w:pPr>
              <w:widowControl/>
              <w:ind w:right="210"/>
              <w:jc w:val="right"/>
              <w:rPr>
                <w:rFonts w:ascii="宋体" w:hAnsi="宋体" w:eastAsia="宋体" w:cs="宋体"/>
                <w:color w:val="000000"/>
                <w:kern w:val="0"/>
                <w:szCs w:val="21"/>
              </w:rPr>
            </w:pPr>
          </w:p>
          <w:p>
            <w:pPr>
              <w:widowControl/>
              <w:ind w:right="210"/>
              <w:jc w:val="right"/>
              <w:rPr>
                <w:rFonts w:ascii="宋体" w:hAnsi="宋体" w:eastAsia="宋体" w:cs="宋体"/>
                <w:color w:val="000000"/>
                <w:kern w:val="0"/>
                <w:szCs w:val="21"/>
              </w:rPr>
            </w:pPr>
            <w:r>
              <w:rPr>
                <w:rFonts w:hint="eastAsia" w:ascii="宋体" w:hAnsi="宋体" w:eastAsia="宋体" w:cs="宋体"/>
                <w:color w:val="000000"/>
                <w:kern w:val="0"/>
                <w:szCs w:val="21"/>
              </w:rPr>
              <w:t>8月29日</w:t>
            </w:r>
          </w:p>
        </w:tc>
        <w:tc>
          <w:tcPr>
            <w:tcW w:w="1667"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1"/>
              </w:rPr>
            </w:pP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结业典礼，领合</w:t>
            </w:r>
          </w:p>
        </w:tc>
        <w:tc>
          <w:tcPr>
            <w:tcW w:w="1219"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1"/>
              </w:rPr>
            </w:pP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格证及学</w:t>
            </w:r>
          </w:p>
        </w:tc>
        <w:tc>
          <w:tcPr>
            <w:tcW w:w="2683"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1"/>
              </w:rPr>
            </w:pP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分离校</w:t>
            </w:r>
          </w:p>
        </w:tc>
        <w:tc>
          <w:tcPr>
            <w:tcW w:w="1137"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280" w:hRule="atLeast"/>
        </w:trPr>
        <w:tc>
          <w:tcPr>
            <w:tcW w:w="1294"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1"/>
              </w:rPr>
            </w:pPr>
          </w:p>
        </w:tc>
        <w:tc>
          <w:tcPr>
            <w:tcW w:w="1667"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1"/>
              </w:rPr>
            </w:pPr>
          </w:p>
        </w:tc>
        <w:tc>
          <w:tcPr>
            <w:tcW w:w="1219"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1"/>
              </w:rPr>
            </w:pPr>
          </w:p>
        </w:tc>
        <w:tc>
          <w:tcPr>
            <w:tcW w:w="2683"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1"/>
              </w:rPr>
            </w:pPr>
          </w:p>
        </w:tc>
        <w:tc>
          <w:tcPr>
            <w:tcW w:w="1137"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280" w:hRule="atLeast"/>
        </w:trPr>
        <w:tc>
          <w:tcPr>
            <w:tcW w:w="1294"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1"/>
              </w:rPr>
            </w:pPr>
          </w:p>
        </w:tc>
        <w:tc>
          <w:tcPr>
            <w:tcW w:w="1667"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1"/>
              </w:rPr>
            </w:pPr>
          </w:p>
        </w:tc>
        <w:tc>
          <w:tcPr>
            <w:tcW w:w="1219"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1"/>
              </w:rPr>
            </w:pPr>
          </w:p>
        </w:tc>
        <w:tc>
          <w:tcPr>
            <w:tcW w:w="2683"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1"/>
              </w:rPr>
            </w:pPr>
          </w:p>
        </w:tc>
        <w:tc>
          <w:tcPr>
            <w:tcW w:w="1137"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280" w:hRule="atLeast"/>
        </w:trPr>
        <w:tc>
          <w:tcPr>
            <w:tcW w:w="1294"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1"/>
              </w:rPr>
            </w:pPr>
          </w:p>
        </w:tc>
        <w:tc>
          <w:tcPr>
            <w:tcW w:w="1667"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1"/>
              </w:rPr>
            </w:pPr>
          </w:p>
        </w:tc>
        <w:tc>
          <w:tcPr>
            <w:tcW w:w="1219"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1"/>
              </w:rPr>
            </w:pPr>
          </w:p>
        </w:tc>
        <w:tc>
          <w:tcPr>
            <w:tcW w:w="2683"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1"/>
              </w:rPr>
            </w:pPr>
          </w:p>
        </w:tc>
        <w:tc>
          <w:tcPr>
            <w:tcW w:w="1137"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1"/>
              </w:rPr>
            </w:pPr>
          </w:p>
        </w:tc>
      </w:tr>
    </w:tbl>
    <w:p>
      <w:pPr>
        <w:widowControl/>
        <w:shd w:val="clear" w:color="auto" w:fill="FFFFFF"/>
        <w:spacing w:before="151" w:after="432"/>
        <w:jc w:val="left"/>
        <w:rPr>
          <w:rFonts w:ascii="Arial" w:hAnsi="Arial" w:eastAsia="宋体" w:cs="Arial"/>
          <w:color w:val="191919"/>
          <w:kern w:val="0"/>
          <w:sz w:val="32"/>
          <w:szCs w:val="32"/>
        </w:rPr>
      </w:pPr>
      <w:r>
        <w:rPr>
          <w:rFonts w:ascii="Arial" w:hAnsi="Arial" w:eastAsia="宋体" w:cs="Arial"/>
          <w:color w:val="191919"/>
          <w:kern w:val="0"/>
          <w:sz w:val="32"/>
          <w:szCs w:val="32"/>
        </w:rPr>
        <w:t xml:space="preserve"> </w:t>
      </w:r>
    </w:p>
    <w:p>
      <w:pPr>
        <w:widowControl/>
        <w:shd w:val="clear" w:color="auto" w:fill="FFFFFF"/>
        <w:spacing w:before="151" w:after="432"/>
        <w:jc w:val="left"/>
        <w:rPr>
          <w:rFonts w:ascii="Arial" w:hAnsi="Arial" w:eastAsia="宋体" w:cs="Arial"/>
          <w:color w:val="191919"/>
          <w:kern w:val="0"/>
          <w:sz w:val="32"/>
          <w:szCs w:val="32"/>
        </w:rPr>
      </w:pPr>
      <w:r>
        <w:rPr>
          <w:rFonts w:ascii="Arial" w:hAnsi="Arial" w:eastAsia="宋体" w:cs="Arial"/>
          <w:color w:val="191919"/>
          <w:kern w:val="0"/>
          <w:sz w:val="32"/>
          <w:szCs w:val="32"/>
        </w:rPr>
        <w:t>(</w:t>
      </w:r>
      <w:r>
        <w:rPr>
          <w:rFonts w:hint="eastAsia" w:ascii="Arial" w:hAnsi="Arial" w:eastAsia="宋体" w:cs="Arial"/>
          <w:color w:val="191919"/>
          <w:kern w:val="0"/>
          <w:sz w:val="32"/>
          <w:szCs w:val="32"/>
        </w:rPr>
        <w:t>二</w:t>
      </w:r>
      <w:r>
        <w:rPr>
          <w:rFonts w:ascii="Arial" w:hAnsi="Arial" w:eastAsia="宋体" w:cs="Arial"/>
          <w:color w:val="191919"/>
          <w:kern w:val="0"/>
          <w:sz w:val="32"/>
          <w:szCs w:val="32"/>
        </w:rPr>
        <w:t>)第</w:t>
      </w:r>
      <w:r>
        <w:rPr>
          <w:rFonts w:hint="eastAsia" w:ascii="Arial" w:hAnsi="Arial" w:eastAsia="宋体" w:cs="Arial"/>
          <w:color w:val="191919"/>
          <w:kern w:val="0"/>
          <w:sz w:val="32"/>
          <w:szCs w:val="32"/>
        </w:rPr>
        <w:t>二</w:t>
      </w:r>
      <w:r>
        <w:rPr>
          <w:rFonts w:ascii="Arial" w:hAnsi="Arial" w:eastAsia="宋体" w:cs="Arial"/>
          <w:color w:val="191919"/>
          <w:kern w:val="0"/>
          <w:sz w:val="32"/>
          <w:szCs w:val="32"/>
        </w:rPr>
        <w:t>阶段：</w:t>
      </w:r>
      <w:r>
        <w:rPr>
          <w:rFonts w:hint="eastAsia" w:ascii="Arial" w:hAnsi="Arial" w:eastAsia="宋体" w:cs="Arial"/>
          <w:color w:val="191919"/>
          <w:kern w:val="0"/>
          <w:sz w:val="32"/>
          <w:szCs w:val="32"/>
        </w:rPr>
        <w:t>在岗研修</w:t>
      </w:r>
      <w:r>
        <w:rPr>
          <w:rFonts w:ascii="Arial" w:hAnsi="Arial" w:eastAsia="宋体" w:cs="Arial"/>
          <w:color w:val="191919"/>
          <w:kern w:val="0"/>
          <w:sz w:val="32"/>
          <w:szCs w:val="32"/>
        </w:rPr>
        <w:t>。</w:t>
      </w:r>
    </w:p>
    <w:p>
      <w:pPr>
        <w:widowControl/>
        <w:shd w:val="clear" w:color="auto" w:fill="FFFFFF"/>
        <w:spacing w:before="151" w:after="432"/>
        <w:jc w:val="left"/>
        <w:rPr>
          <w:rFonts w:ascii="Arial" w:hAnsi="Arial" w:eastAsia="宋体" w:cs="Arial"/>
          <w:color w:val="191919"/>
          <w:kern w:val="0"/>
          <w:sz w:val="32"/>
          <w:szCs w:val="32"/>
        </w:rPr>
      </w:pPr>
      <w:r>
        <w:rPr>
          <w:rFonts w:hint="eastAsia" w:ascii="Arial" w:hAnsi="Arial" w:eastAsia="宋体" w:cs="Arial"/>
          <w:color w:val="191919"/>
          <w:kern w:val="0"/>
          <w:sz w:val="32"/>
          <w:szCs w:val="32"/>
        </w:rPr>
        <w:t>1</w:t>
      </w:r>
      <w:r>
        <w:rPr>
          <w:rFonts w:ascii="Arial" w:hAnsi="Arial" w:eastAsia="宋体" w:cs="Arial"/>
          <w:color w:val="191919"/>
          <w:kern w:val="0"/>
          <w:sz w:val="32"/>
          <w:szCs w:val="32"/>
        </w:rPr>
        <w:t>. 主要内容：特岗教师</w:t>
      </w:r>
      <w:r>
        <w:rPr>
          <w:rFonts w:hint="eastAsia" w:ascii="Arial" w:hAnsi="Arial" w:eastAsia="宋体" w:cs="Arial"/>
          <w:color w:val="191919"/>
          <w:kern w:val="0"/>
          <w:sz w:val="32"/>
          <w:szCs w:val="32"/>
        </w:rPr>
        <w:t>所在学校</w:t>
      </w:r>
      <w:r>
        <w:rPr>
          <w:rFonts w:ascii="Arial" w:hAnsi="Arial" w:eastAsia="宋体" w:cs="Arial"/>
          <w:color w:val="191919"/>
          <w:kern w:val="0"/>
          <w:sz w:val="32"/>
          <w:szCs w:val="32"/>
        </w:rPr>
        <w:t>选定具有丰富教育教学经验的教师对新任特岗教师在制定学期教学计划、备课、讲课、批改作业、成绩考核等方面予以指导。</w:t>
      </w:r>
    </w:p>
    <w:p>
      <w:pPr>
        <w:widowControl/>
        <w:shd w:val="clear" w:color="auto" w:fill="FFFFFF"/>
        <w:spacing w:before="151" w:after="432"/>
        <w:jc w:val="left"/>
        <w:rPr>
          <w:rFonts w:ascii="Arial" w:hAnsi="Arial" w:eastAsia="宋体" w:cs="Arial"/>
          <w:color w:val="191919"/>
          <w:kern w:val="0"/>
          <w:sz w:val="32"/>
          <w:szCs w:val="32"/>
        </w:rPr>
      </w:pPr>
      <w:r>
        <w:rPr>
          <w:rFonts w:hint="eastAsia" w:ascii="Arial" w:hAnsi="Arial" w:eastAsia="宋体" w:cs="Arial"/>
          <w:color w:val="191919"/>
          <w:kern w:val="0"/>
          <w:sz w:val="32"/>
          <w:szCs w:val="32"/>
        </w:rPr>
        <w:t>2</w:t>
      </w:r>
      <w:r>
        <w:rPr>
          <w:rFonts w:ascii="Arial" w:hAnsi="Arial" w:eastAsia="宋体" w:cs="Arial"/>
          <w:color w:val="191919"/>
          <w:kern w:val="0"/>
          <w:sz w:val="32"/>
          <w:szCs w:val="32"/>
        </w:rPr>
        <w:t>. 特岗教师</w:t>
      </w:r>
      <w:r>
        <w:rPr>
          <w:rFonts w:hint="eastAsia" w:ascii="Arial" w:hAnsi="Arial" w:eastAsia="宋体" w:cs="Arial"/>
          <w:color w:val="191919"/>
          <w:kern w:val="0"/>
          <w:sz w:val="32"/>
          <w:szCs w:val="32"/>
        </w:rPr>
        <w:t>所在学校</w:t>
      </w:r>
      <w:r>
        <w:rPr>
          <w:rFonts w:ascii="Arial" w:hAnsi="Arial" w:eastAsia="宋体" w:cs="Arial"/>
          <w:color w:val="191919"/>
          <w:kern w:val="0"/>
          <w:sz w:val="32"/>
          <w:szCs w:val="32"/>
        </w:rPr>
        <w:t>组织新任特岗教师听30--40节骨干教师或优秀青年教师的课，并做好听课笔记。</w:t>
      </w:r>
      <w:r>
        <w:rPr>
          <w:rFonts w:hint="eastAsia" w:ascii="Arial" w:hAnsi="Arial" w:eastAsia="宋体" w:cs="Arial"/>
          <w:color w:val="191919"/>
          <w:kern w:val="0"/>
          <w:sz w:val="32"/>
          <w:szCs w:val="32"/>
        </w:rPr>
        <w:t>3</w:t>
      </w:r>
      <w:r>
        <w:rPr>
          <w:rFonts w:ascii="Arial" w:hAnsi="Arial" w:eastAsia="宋体" w:cs="Arial"/>
          <w:color w:val="191919"/>
          <w:kern w:val="0"/>
          <w:sz w:val="32"/>
          <w:szCs w:val="32"/>
        </w:rPr>
        <w:t>.新任特岗教师上1节汇报课，指导教师要做出书面评议。</w:t>
      </w:r>
      <w:r>
        <w:rPr>
          <w:rFonts w:hint="eastAsia" w:ascii="Arial" w:hAnsi="Arial" w:eastAsia="宋体" w:cs="Arial"/>
          <w:color w:val="191919"/>
          <w:kern w:val="0"/>
          <w:sz w:val="32"/>
          <w:szCs w:val="32"/>
        </w:rPr>
        <w:t>4</w:t>
      </w:r>
      <w:r>
        <w:rPr>
          <w:rFonts w:ascii="Arial" w:hAnsi="Arial" w:eastAsia="宋体" w:cs="Arial"/>
          <w:color w:val="191919"/>
          <w:kern w:val="0"/>
          <w:sz w:val="32"/>
          <w:szCs w:val="32"/>
        </w:rPr>
        <w:t>.新任特岗教师要在有经验的班主任指导下制定班主任学期工作计划，开展班主任工作。</w:t>
      </w:r>
      <w:r>
        <w:rPr>
          <w:rFonts w:hint="eastAsia" w:ascii="Arial" w:hAnsi="Arial" w:eastAsia="宋体" w:cs="Arial"/>
          <w:color w:val="191919"/>
          <w:kern w:val="0"/>
          <w:sz w:val="32"/>
          <w:szCs w:val="32"/>
        </w:rPr>
        <w:t>5</w:t>
      </w:r>
      <w:r>
        <w:rPr>
          <w:rFonts w:ascii="Arial" w:hAnsi="Arial" w:eastAsia="宋体" w:cs="Arial"/>
          <w:color w:val="191919"/>
          <w:kern w:val="0"/>
          <w:sz w:val="32"/>
          <w:szCs w:val="32"/>
        </w:rPr>
        <w:t>. 特岗教师</w:t>
      </w:r>
      <w:r>
        <w:rPr>
          <w:rFonts w:hint="eastAsia" w:ascii="Arial" w:hAnsi="Arial" w:eastAsia="宋体" w:cs="Arial"/>
          <w:color w:val="191919"/>
          <w:kern w:val="0"/>
          <w:sz w:val="32"/>
          <w:szCs w:val="32"/>
        </w:rPr>
        <w:t>所在学校</w:t>
      </w:r>
      <w:r>
        <w:rPr>
          <w:rFonts w:ascii="Arial" w:hAnsi="Arial" w:eastAsia="宋体" w:cs="Arial"/>
          <w:color w:val="191919"/>
          <w:kern w:val="0"/>
          <w:sz w:val="32"/>
          <w:szCs w:val="32"/>
        </w:rPr>
        <w:t>组织新任特岗教师通读并熟悉所教学科课程标准及教材。</w:t>
      </w:r>
      <w:r>
        <w:rPr>
          <w:rFonts w:hint="eastAsia" w:ascii="Arial" w:hAnsi="Arial" w:eastAsia="宋体" w:cs="Arial"/>
          <w:color w:val="191919"/>
          <w:kern w:val="0"/>
          <w:sz w:val="32"/>
          <w:szCs w:val="32"/>
        </w:rPr>
        <w:t>6</w:t>
      </w:r>
      <w:r>
        <w:rPr>
          <w:rFonts w:ascii="Arial" w:hAnsi="Arial" w:eastAsia="宋体" w:cs="Arial"/>
          <w:color w:val="191919"/>
          <w:kern w:val="0"/>
          <w:sz w:val="32"/>
          <w:szCs w:val="32"/>
        </w:rPr>
        <w:t>. 特岗教师</w:t>
      </w:r>
      <w:r>
        <w:rPr>
          <w:rFonts w:hint="eastAsia" w:ascii="Arial" w:hAnsi="Arial" w:eastAsia="宋体" w:cs="Arial"/>
          <w:color w:val="191919"/>
          <w:kern w:val="0"/>
          <w:sz w:val="32"/>
          <w:szCs w:val="32"/>
        </w:rPr>
        <w:t>所在学校</w:t>
      </w:r>
      <w:r>
        <w:rPr>
          <w:rFonts w:ascii="Arial" w:hAnsi="Arial" w:eastAsia="宋体" w:cs="Arial"/>
          <w:color w:val="191919"/>
          <w:kern w:val="0"/>
          <w:sz w:val="32"/>
          <w:szCs w:val="32"/>
        </w:rPr>
        <w:t>组织新任特岗教师进行教学基本功训练。</w:t>
      </w:r>
    </w:p>
    <w:p>
      <w:pPr>
        <w:widowControl/>
        <w:shd w:val="clear" w:color="auto" w:fill="FFFFFF"/>
        <w:jc w:val="left"/>
        <w:rPr>
          <w:rFonts w:ascii="Arial" w:hAnsi="Arial" w:eastAsia="宋体" w:cs="Arial"/>
          <w:color w:val="191919"/>
          <w:kern w:val="0"/>
          <w:sz w:val="32"/>
          <w:szCs w:val="32"/>
        </w:rPr>
      </w:pPr>
      <w:r>
        <w:rPr>
          <w:rFonts w:hint="eastAsia" w:ascii="Arial" w:hAnsi="Arial" w:eastAsia="宋体" w:cs="Arial"/>
          <w:b/>
          <w:bCs/>
          <w:color w:val="191919"/>
          <w:kern w:val="0"/>
          <w:sz w:val="32"/>
          <w:szCs w:val="32"/>
        </w:rPr>
        <w:t>六</w:t>
      </w:r>
      <w:r>
        <w:rPr>
          <w:rFonts w:ascii="Arial" w:hAnsi="Arial" w:eastAsia="宋体" w:cs="Arial"/>
          <w:b/>
          <w:bCs/>
          <w:color w:val="191919"/>
          <w:kern w:val="0"/>
          <w:sz w:val="32"/>
          <w:szCs w:val="32"/>
        </w:rPr>
        <w:t>、培训的组织管理：</w:t>
      </w:r>
    </w:p>
    <w:p>
      <w:pPr>
        <w:widowControl/>
        <w:shd w:val="clear" w:color="auto" w:fill="FFFFFF"/>
        <w:spacing w:before="151" w:after="432"/>
        <w:jc w:val="left"/>
        <w:rPr>
          <w:rFonts w:ascii="Arial" w:hAnsi="Arial" w:eastAsia="宋体" w:cs="Arial"/>
          <w:color w:val="191919"/>
          <w:kern w:val="0"/>
          <w:sz w:val="32"/>
          <w:szCs w:val="32"/>
        </w:rPr>
      </w:pPr>
      <w:r>
        <w:rPr>
          <w:rFonts w:ascii="Arial" w:hAnsi="Arial" w:eastAsia="宋体" w:cs="Arial"/>
          <w:color w:val="191919"/>
          <w:kern w:val="0"/>
          <w:sz w:val="32"/>
          <w:szCs w:val="32"/>
        </w:rPr>
        <w:t>1.培训由</w:t>
      </w:r>
      <w:r>
        <w:rPr>
          <w:rFonts w:hint="eastAsia" w:ascii="Arial" w:hAnsi="Arial" w:eastAsia="宋体" w:cs="Arial"/>
          <w:color w:val="191919"/>
          <w:kern w:val="0"/>
          <w:sz w:val="32"/>
          <w:szCs w:val="32"/>
        </w:rPr>
        <w:t>临桂区教师</w:t>
      </w:r>
      <w:r>
        <w:rPr>
          <w:rFonts w:ascii="Arial" w:hAnsi="Arial" w:eastAsia="宋体" w:cs="Arial"/>
          <w:color w:val="191919"/>
          <w:kern w:val="0"/>
          <w:sz w:val="32"/>
          <w:szCs w:val="32"/>
        </w:rPr>
        <w:t>培训中心组织实施，特岗教师拟聘人员的培训考核实行过程性考核和结果性考核相结合。过程考核以学员学习态度、出勤状况、学习讨论参与度为重点，结果考核以学员的书面作业及模拟课堂教学面试评定。集中培训后，经考核合格的，统一颁发相应的培训结业证书和继续教育学分证书。</w:t>
      </w:r>
    </w:p>
    <w:p>
      <w:pPr>
        <w:widowControl/>
        <w:shd w:val="clear" w:color="auto" w:fill="FFFFFF"/>
        <w:spacing w:before="151" w:after="432"/>
        <w:jc w:val="left"/>
        <w:rPr>
          <w:rFonts w:ascii="Arial" w:hAnsi="Arial" w:eastAsia="宋体" w:cs="Arial"/>
          <w:color w:val="191919"/>
          <w:kern w:val="0"/>
          <w:sz w:val="32"/>
          <w:szCs w:val="32"/>
        </w:rPr>
      </w:pPr>
      <w:r>
        <w:rPr>
          <w:rFonts w:ascii="Arial" w:hAnsi="Arial" w:eastAsia="宋体" w:cs="Arial"/>
          <w:color w:val="191919"/>
          <w:kern w:val="0"/>
          <w:sz w:val="32"/>
          <w:szCs w:val="32"/>
        </w:rPr>
        <w:t>2.特岗教师拟聘用人员需按时参加培训，不按要求参加培训或培训考试成绩不合格的，不予聘用。</w:t>
      </w:r>
    </w:p>
    <w:p>
      <w:pPr>
        <w:widowControl/>
        <w:shd w:val="clear" w:color="auto" w:fill="FFFFFF"/>
        <w:spacing w:before="151" w:after="432"/>
        <w:jc w:val="left"/>
        <w:rPr>
          <w:rFonts w:ascii="Arial" w:hAnsi="Arial" w:eastAsia="宋体" w:cs="Arial"/>
          <w:color w:val="191919"/>
          <w:kern w:val="0"/>
          <w:sz w:val="32"/>
          <w:szCs w:val="32"/>
        </w:rPr>
      </w:pPr>
      <w:r>
        <w:rPr>
          <w:rFonts w:ascii="Arial" w:hAnsi="Arial" w:eastAsia="宋体" w:cs="Arial"/>
          <w:color w:val="191919"/>
          <w:kern w:val="0"/>
          <w:sz w:val="32"/>
          <w:szCs w:val="32"/>
        </w:rPr>
        <w:t>3.学习期间实行</w:t>
      </w:r>
      <w:r>
        <w:rPr>
          <w:rFonts w:hint="eastAsia" w:ascii="Arial" w:hAnsi="Arial" w:eastAsia="宋体" w:cs="Arial"/>
          <w:color w:val="191919"/>
          <w:kern w:val="0"/>
          <w:sz w:val="32"/>
          <w:szCs w:val="32"/>
        </w:rPr>
        <w:t>走读</w:t>
      </w:r>
      <w:r>
        <w:rPr>
          <w:rFonts w:ascii="Arial" w:hAnsi="Arial" w:eastAsia="宋体" w:cs="Arial"/>
          <w:color w:val="191919"/>
          <w:kern w:val="0"/>
          <w:sz w:val="32"/>
          <w:szCs w:val="32"/>
        </w:rPr>
        <w:t>式管理，安排住宿并发放餐费</w:t>
      </w:r>
      <w:r>
        <w:rPr>
          <w:rFonts w:hint="eastAsia" w:ascii="Arial" w:hAnsi="Arial" w:eastAsia="宋体" w:cs="Arial"/>
          <w:color w:val="191919"/>
          <w:kern w:val="0"/>
          <w:sz w:val="32"/>
          <w:szCs w:val="32"/>
        </w:rPr>
        <w:t>交通补助，</w:t>
      </w:r>
      <w:r>
        <w:rPr>
          <w:rFonts w:ascii="Arial" w:hAnsi="Arial" w:eastAsia="宋体" w:cs="Arial"/>
          <w:color w:val="191919"/>
          <w:kern w:val="0"/>
          <w:sz w:val="32"/>
          <w:szCs w:val="32"/>
        </w:rPr>
        <w:t>请各位学员务必注意人身和财产安全，服从管理、听从安排。</w:t>
      </w:r>
    </w:p>
    <w:p>
      <w:pPr>
        <w:ind w:firstLine="4160" w:firstLineChars="1300"/>
        <w:rPr>
          <w:rFonts w:ascii="Arial" w:hAnsi="Arial" w:eastAsia="宋体" w:cs="Arial"/>
          <w:color w:val="191919"/>
          <w:kern w:val="0"/>
          <w:sz w:val="32"/>
          <w:szCs w:val="32"/>
        </w:rPr>
      </w:pPr>
      <w:r>
        <w:rPr>
          <w:rFonts w:hint="eastAsia" w:ascii="Arial" w:hAnsi="Arial" w:eastAsia="宋体" w:cs="Arial"/>
          <w:color w:val="191919"/>
          <w:kern w:val="0"/>
          <w:sz w:val="32"/>
          <w:szCs w:val="32"/>
        </w:rPr>
        <w:t>桂林市临桂区教育局</w:t>
      </w:r>
    </w:p>
    <w:p>
      <w:pPr>
        <w:ind w:firstLine="4000" w:firstLineChars="1250"/>
        <w:rPr>
          <w:rFonts w:ascii="Arial" w:hAnsi="Arial" w:eastAsia="宋体" w:cs="Arial"/>
          <w:color w:val="191919"/>
          <w:kern w:val="0"/>
          <w:sz w:val="32"/>
          <w:szCs w:val="32"/>
        </w:rPr>
      </w:pPr>
      <w:r>
        <w:rPr>
          <w:rFonts w:hint="eastAsia" w:ascii="Arial" w:hAnsi="Arial" w:eastAsia="宋体" w:cs="Arial"/>
          <w:color w:val="191919"/>
          <w:kern w:val="0"/>
          <w:sz w:val="32"/>
          <w:szCs w:val="32"/>
        </w:rPr>
        <w:t>二0一八年八月十四日</w:t>
      </w:r>
    </w:p>
    <w:p>
      <w:pPr>
        <w:rPr>
          <w:rFonts w:ascii="Arial" w:hAnsi="Arial" w:eastAsia="宋体" w:cs="Arial"/>
          <w:color w:val="191919"/>
          <w:kern w:val="0"/>
          <w:sz w:val="32"/>
          <w:szCs w:val="32"/>
        </w:rPr>
      </w:pPr>
    </w:p>
    <w:p>
      <w:pPr>
        <w:rPr>
          <w:rFonts w:ascii="Arial" w:hAnsi="Arial" w:eastAsia="宋体" w:cs="Arial"/>
          <w:color w:val="191919"/>
          <w:kern w:val="0"/>
          <w:sz w:val="32"/>
          <w:szCs w:val="32"/>
        </w:rPr>
      </w:pPr>
    </w:p>
    <w:p>
      <w:pPr>
        <w:rPr>
          <w:rFonts w:ascii="Arial" w:hAnsi="Arial" w:eastAsia="宋体" w:cs="Arial"/>
          <w:color w:val="191919"/>
          <w:kern w:val="0"/>
          <w:sz w:val="32"/>
          <w:szCs w:val="32"/>
        </w:rPr>
      </w:pPr>
    </w:p>
    <w:p>
      <w:pPr>
        <w:rPr>
          <w:rFonts w:ascii="Arial" w:hAnsi="Arial" w:eastAsia="宋体" w:cs="Arial"/>
          <w:color w:val="191919"/>
          <w:kern w:val="0"/>
          <w:sz w:val="32"/>
          <w:szCs w:val="32"/>
        </w:rPr>
      </w:pPr>
    </w:p>
    <w:p>
      <w:pPr>
        <w:rPr>
          <w:rFonts w:ascii="Arial" w:hAnsi="Arial" w:eastAsia="宋体" w:cs="Arial"/>
          <w:color w:val="191919"/>
          <w:kern w:val="0"/>
          <w:sz w:val="32"/>
          <w:szCs w:val="32"/>
        </w:rPr>
      </w:pPr>
    </w:p>
    <w:p>
      <w:pPr>
        <w:rPr>
          <w:rFonts w:ascii="Arial" w:hAnsi="Arial" w:eastAsia="宋体" w:cs="Arial"/>
          <w:b/>
          <w:bCs/>
          <w:color w:val="191919"/>
          <w:kern w:val="0"/>
          <w:sz w:val="32"/>
          <w:szCs w:val="32"/>
        </w:rPr>
      </w:pPr>
    </w:p>
    <w:p>
      <w:pPr>
        <w:rPr>
          <w:rFonts w:ascii="Arial" w:hAnsi="Arial" w:eastAsia="宋体" w:cs="Arial"/>
          <w:color w:val="191919"/>
          <w:kern w:val="0"/>
          <w:sz w:val="32"/>
          <w:szCs w:val="32"/>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3060A7"/>
    <w:multiLevelType w:val="multilevel"/>
    <w:tmpl w:val="723060A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16E9D"/>
    <w:rsid w:val="000005C3"/>
    <w:rsid w:val="000D174A"/>
    <w:rsid w:val="000F320D"/>
    <w:rsid w:val="00197223"/>
    <w:rsid w:val="002756EA"/>
    <w:rsid w:val="003439DC"/>
    <w:rsid w:val="00347682"/>
    <w:rsid w:val="003D0282"/>
    <w:rsid w:val="003E674D"/>
    <w:rsid w:val="003F3EEF"/>
    <w:rsid w:val="00415BD9"/>
    <w:rsid w:val="004B59E6"/>
    <w:rsid w:val="00522604"/>
    <w:rsid w:val="00536266"/>
    <w:rsid w:val="006406C9"/>
    <w:rsid w:val="00641B2A"/>
    <w:rsid w:val="00651E66"/>
    <w:rsid w:val="00687EAE"/>
    <w:rsid w:val="00716E9D"/>
    <w:rsid w:val="00727C08"/>
    <w:rsid w:val="00754280"/>
    <w:rsid w:val="007D7A38"/>
    <w:rsid w:val="007F26B4"/>
    <w:rsid w:val="008366C2"/>
    <w:rsid w:val="00906EC1"/>
    <w:rsid w:val="00915059"/>
    <w:rsid w:val="009D7C7B"/>
    <w:rsid w:val="00A2507C"/>
    <w:rsid w:val="00A272AD"/>
    <w:rsid w:val="00A4169C"/>
    <w:rsid w:val="00A97098"/>
    <w:rsid w:val="00B65006"/>
    <w:rsid w:val="00BD0E1E"/>
    <w:rsid w:val="00C26DD0"/>
    <w:rsid w:val="00CE73B3"/>
    <w:rsid w:val="00DB27B9"/>
    <w:rsid w:val="00E52654"/>
    <w:rsid w:val="00E8042D"/>
    <w:rsid w:val="00ED019E"/>
    <w:rsid w:val="00EE32BF"/>
    <w:rsid w:val="00F46D42"/>
    <w:rsid w:val="00F60E97"/>
    <w:rsid w:val="10C352F4"/>
    <w:rsid w:val="148B5B40"/>
    <w:rsid w:val="189B70D6"/>
    <w:rsid w:val="2B9C5D97"/>
    <w:rsid w:val="4766307A"/>
    <w:rsid w:val="7CF76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330</Words>
  <Characters>1881</Characters>
  <Lines>15</Lines>
  <Paragraphs>4</Paragraphs>
  <TotalTime>4</TotalTime>
  <ScaleCrop>false</ScaleCrop>
  <LinksUpToDate>false</LinksUpToDate>
  <CharactersWithSpaces>2207</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2018-08-13T02:29:00Z</dcterms:created>
  <dc:creator>Windows 用户</dc:creator>
  <cp:lastModifiedBy>随风而飘</cp:lastModifiedBy>
  <cp:lastPrinted>2018-08-13T02:11:00Z</cp:lastPrinted>
  <dcterms:modified xsi:type="dcterms:W3CDTF">2018-08-17T01:00:46Z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