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D5E" w:rsidRDefault="00500D5E" w:rsidP="00500D5E">
      <w:pPr>
        <w:widowControl/>
        <w:spacing w:line="360" w:lineRule="atLeast"/>
        <w:jc w:val="left"/>
        <w:rPr>
          <w:rFonts w:ascii="Arial" w:hAnsi="Arial" w:cs="Arial" w:hint="eastAsia"/>
          <w:color w:val="000000"/>
          <w:kern w:val="0"/>
          <w:sz w:val="32"/>
          <w:szCs w:val="32"/>
        </w:rPr>
      </w:pPr>
      <w:r>
        <w:rPr>
          <w:rFonts w:ascii="Arial" w:hAnsi="Arial" w:cs="Arial" w:hint="eastAsia"/>
          <w:color w:val="000000"/>
          <w:kern w:val="0"/>
          <w:sz w:val="32"/>
          <w:szCs w:val="32"/>
        </w:rPr>
        <w:t>附件</w:t>
      </w:r>
    </w:p>
    <w:p w:rsidR="00500D5E" w:rsidRDefault="00500D5E" w:rsidP="00500D5E">
      <w:pPr>
        <w:widowControl/>
        <w:spacing w:line="360" w:lineRule="atLeast"/>
        <w:jc w:val="left"/>
        <w:rPr>
          <w:rFonts w:ascii="Arial" w:hAnsi="Arial" w:cs="Arial" w:hint="eastAsia"/>
          <w:color w:val="000000"/>
          <w:kern w:val="0"/>
          <w:sz w:val="32"/>
          <w:szCs w:val="32"/>
        </w:rPr>
      </w:pPr>
    </w:p>
    <w:tbl>
      <w:tblPr>
        <w:tblpPr w:leftFromText="180" w:rightFromText="180" w:vertAnchor="page" w:horzAnchor="page" w:tblpX="1403" w:tblpY="4213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5"/>
        <w:gridCol w:w="1080"/>
        <w:gridCol w:w="1080"/>
        <w:gridCol w:w="1080"/>
        <w:gridCol w:w="1440"/>
        <w:gridCol w:w="540"/>
        <w:gridCol w:w="540"/>
        <w:gridCol w:w="1620"/>
        <w:gridCol w:w="2340"/>
        <w:gridCol w:w="900"/>
        <w:gridCol w:w="900"/>
        <w:gridCol w:w="900"/>
        <w:gridCol w:w="900"/>
      </w:tblGrid>
      <w:tr w:rsidR="00500D5E" w:rsidTr="004C029C">
        <w:trPr>
          <w:trHeight w:val="55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5E" w:rsidRDefault="00500D5E" w:rsidP="004C029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D5E" w:rsidRDefault="00500D5E" w:rsidP="004C029C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0"/>
              </w:rPr>
              <w:t>招录机关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D5E" w:rsidRDefault="00500D5E" w:rsidP="004C029C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0"/>
              </w:rPr>
              <w:t>用人单位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5E" w:rsidRDefault="00500D5E" w:rsidP="004C029C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0"/>
              </w:rPr>
              <w:t>职位名称(代码)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5E" w:rsidRDefault="00500D5E" w:rsidP="004C029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姓名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D5E" w:rsidRDefault="00500D5E" w:rsidP="004C029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性别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D5E" w:rsidRDefault="00500D5E" w:rsidP="004C029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民族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D5E" w:rsidRDefault="00500D5E" w:rsidP="004C029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准考证号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D5E" w:rsidRDefault="00500D5E" w:rsidP="004C029C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0"/>
              </w:rPr>
              <w:t>所在</w:t>
            </w: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工作单位或毕业院校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00D5E" w:rsidRDefault="00500D5E" w:rsidP="004C029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笔试成绩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00D5E" w:rsidRDefault="00500D5E" w:rsidP="004C029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面试成绩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00D5E" w:rsidRDefault="00500D5E" w:rsidP="004C029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照顾加分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00D5E" w:rsidRDefault="00500D5E" w:rsidP="004C029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综合成绩</w:t>
            </w:r>
          </w:p>
        </w:tc>
      </w:tr>
      <w:tr w:rsidR="00500D5E" w:rsidTr="004C029C">
        <w:trPr>
          <w:trHeight w:val="5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5E" w:rsidRDefault="00500D5E" w:rsidP="004C029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D5E" w:rsidRDefault="00500D5E" w:rsidP="004C029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百色市文化和新闻出版广电局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D5E" w:rsidRDefault="00500D5E" w:rsidP="004C029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科百色市文化和新闻出版广电局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5E" w:rsidRDefault="00500D5E" w:rsidP="004C029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科员</w:t>
            </w:r>
          </w:p>
          <w:p w:rsidR="00500D5E" w:rsidRDefault="00500D5E" w:rsidP="004C029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4526001047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5E" w:rsidRDefault="00500D5E" w:rsidP="004C029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陆润新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D5E" w:rsidRDefault="00500D5E" w:rsidP="004C029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D5E" w:rsidRDefault="00500D5E" w:rsidP="004C029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壮族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D5E" w:rsidRDefault="00500D5E" w:rsidP="004C029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101260304925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D5E" w:rsidRDefault="00500D5E" w:rsidP="004C029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广西师范大学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00D5E" w:rsidRDefault="00500D5E" w:rsidP="004C029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131.54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00D5E" w:rsidRDefault="00500D5E" w:rsidP="004C029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77.6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00D5E" w:rsidRDefault="00500D5E" w:rsidP="004C029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00D5E" w:rsidRDefault="00500D5E" w:rsidP="004C029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212.14</w:t>
            </w:r>
          </w:p>
        </w:tc>
      </w:tr>
    </w:tbl>
    <w:p w:rsidR="00500D5E" w:rsidRDefault="00500D5E" w:rsidP="00500D5E">
      <w:pPr>
        <w:widowControl/>
        <w:spacing w:line="360" w:lineRule="atLeast"/>
        <w:jc w:val="center"/>
        <w:rPr>
          <w:rFonts w:ascii="黑体" w:eastAsia="黑体" w:hAnsi="黑体" w:cs="黑体" w:hint="eastAsia"/>
          <w:color w:val="000000"/>
          <w:kern w:val="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kern w:val="0"/>
          <w:sz w:val="36"/>
          <w:szCs w:val="36"/>
        </w:rPr>
        <w:t>百色市文化和新闻出版广电局2018年考试录用公务员拟录用人员名单</w:t>
      </w:r>
    </w:p>
    <w:p w:rsidR="00500D5E" w:rsidRDefault="00500D5E" w:rsidP="00500D5E">
      <w:pPr>
        <w:rPr>
          <w:rFonts w:ascii="黑体" w:eastAsia="黑体" w:hAnsi="黑体" w:cs="黑体" w:hint="eastAsia"/>
          <w:sz w:val="36"/>
          <w:szCs w:val="36"/>
        </w:rPr>
      </w:pPr>
    </w:p>
    <w:p w:rsidR="00500D5E" w:rsidRDefault="00500D5E" w:rsidP="00500D5E"/>
    <w:p w:rsidR="0023144F" w:rsidRPr="00500D5E" w:rsidRDefault="0023144F">
      <w:bookmarkStart w:id="0" w:name="_GoBack"/>
      <w:bookmarkEnd w:id="0"/>
    </w:p>
    <w:sectPr w:rsidR="0023144F" w:rsidRPr="00500D5E">
      <w:pgSz w:w="16838" w:h="11906" w:orient="landscape"/>
      <w:pgMar w:top="1247" w:right="1418" w:bottom="1587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CE3" w:rsidRDefault="00690CE3" w:rsidP="00500D5E">
      <w:r>
        <w:separator/>
      </w:r>
    </w:p>
  </w:endnote>
  <w:endnote w:type="continuationSeparator" w:id="0">
    <w:p w:rsidR="00690CE3" w:rsidRDefault="00690CE3" w:rsidP="00500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CE3" w:rsidRDefault="00690CE3" w:rsidP="00500D5E">
      <w:r>
        <w:separator/>
      </w:r>
    </w:p>
  </w:footnote>
  <w:footnote w:type="continuationSeparator" w:id="0">
    <w:p w:rsidR="00690CE3" w:rsidRDefault="00690CE3" w:rsidP="00500D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0D5"/>
    <w:rsid w:val="0023144F"/>
    <w:rsid w:val="00500D5E"/>
    <w:rsid w:val="00690CE3"/>
    <w:rsid w:val="00AE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8435FE-9AF0-47B5-BB7B-54E8BAC25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D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0D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0D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0D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0D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>Microsoft</Company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dzl_king</dc:creator>
  <cp:keywords/>
  <dc:description/>
  <cp:lastModifiedBy>dzl_king</cp:lastModifiedBy>
  <cp:revision>2</cp:revision>
  <dcterms:created xsi:type="dcterms:W3CDTF">2018-07-19T10:56:00Z</dcterms:created>
  <dcterms:modified xsi:type="dcterms:W3CDTF">2018-07-19T10:56:00Z</dcterms:modified>
</cp:coreProperties>
</file>