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43"/>
          <w:szCs w:val="43"/>
          <w:shd w:val="clear" w:fill="FFFFFF"/>
        </w:rPr>
        <w:t>XXX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15"/>
          <w:sz w:val="43"/>
          <w:szCs w:val="43"/>
          <w:shd w:val="clear" w:fill="FFFFFF"/>
        </w:rPr>
        <w:t>确认参加中国浦东干部学院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43"/>
          <w:szCs w:val="43"/>
          <w:shd w:val="clear" w:fill="FFFFFF"/>
        </w:rPr>
        <w:t>XX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15"/>
          <w:sz w:val="43"/>
          <w:szCs w:val="43"/>
          <w:shd w:val="clear" w:fill="FFFFFF"/>
        </w:rPr>
        <w:t>职位面试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中国浦东干部学院人力资源部：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本人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，身份证号：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XXXXXXXXXXXXXXXXXX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，公共科目笔试总成绩：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XXXXX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，报考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职位（职位代码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XXXXXXX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），已进入该职位面试名单。我能够按照规定的时间和要求参加面试。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              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姓名（如果传真需手写签名）：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              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日期：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5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5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5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5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5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F3F3F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43"/>
          <w:szCs w:val="43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15"/>
          <w:sz w:val="43"/>
          <w:szCs w:val="43"/>
          <w:shd w:val="clear" w:fill="FFFFFF"/>
        </w:rPr>
        <w:t>放弃面试资格声明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中国浦东干部学院人力资源部：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本人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，身份证号：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XXXXXXXXXXXXXXXXXX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，报考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职位（职位代码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XXXXXXXXX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），已进入该职位面试名单。现因个人原因，自愿放弃参加面试，特此声明。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联系电话：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XXX-XXXXXXXX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right="285" w:firstLine="45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签名（考生本人手写）：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5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           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日期：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仿宋_GBK" w:hAnsi="方正仿宋_GBK" w:eastAsia="方正仿宋_GBK" w:cs="方正仿宋_GBK"/>
          <w:b w:val="0"/>
          <w:i w:val="0"/>
          <w:caps w:val="0"/>
          <w:color w:val="333333"/>
          <w:spacing w:val="15"/>
          <w:sz w:val="84"/>
          <w:szCs w:val="84"/>
          <w:shd w:val="clear" w:fill="FFFFFF"/>
        </w:rPr>
        <w:t>身份证复印件粘贴处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5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5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5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F3F3F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5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F3F3F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5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F3F3F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5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F3F3F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5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F3F3F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附件3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ascii="华文中宋" w:hAnsi="华文中宋" w:eastAsia="华文中宋" w:cs="华文中宋"/>
          <w:i w:val="0"/>
          <w:caps w:val="0"/>
          <w:color w:val="333333"/>
          <w:spacing w:val="15"/>
          <w:sz w:val="43"/>
          <w:szCs w:val="43"/>
          <w:shd w:val="clear" w:fill="FFFFFF"/>
        </w:rPr>
        <w:t>同意报考证明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70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70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我单位同意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同志报考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中国浦东干部学院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职位（职位代码：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XXXXXXXX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）公务员（参公单位工作人员），该同志目前不是在职公务员或参公单位工作人员。如果该同志被贵单位录用，我们将配合办理其工作调动手续。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70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现提供该同志有关信息如下：</w:t>
      </w:r>
    </w:p>
    <w:tbl>
      <w:tblPr>
        <w:tblW w:w="9777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2"/>
        <w:gridCol w:w="1677"/>
        <w:gridCol w:w="1147"/>
        <w:gridCol w:w="1144"/>
        <w:gridCol w:w="1458"/>
        <w:gridCol w:w="27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6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11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民族</w:t>
            </w:r>
          </w:p>
        </w:tc>
        <w:tc>
          <w:tcPr>
            <w:tcW w:w="27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15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出生日期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政治面貌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籍贯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2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身份证号码</w:t>
            </w:r>
          </w:p>
        </w:tc>
        <w:tc>
          <w:tcPr>
            <w:tcW w:w="646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2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现工作单位全称</w:t>
            </w:r>
          </w:p>
        </w:tc>
        <w:tc>
          <w:tcPr>
            <w:tcW w:w="646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2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现担任职务全称</w:t>
            </w:r>
          </w:p>
        </w:tc>
        <w:tc>
          <w:tcPr>
            <w:tcW w:w="646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2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现工作单位地址</w:t>
            </w:r>
          </w:p>
        </w:tc>
        <w:tc>
          <w:tcPr>
            <w:tcW w:w="646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2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在本单位工作起止时间</w:t>
            </w:r>
          </w:p>
        </w:tc>
        <w:tc>
          <w:tcPr>
            <w:tcW w:w="646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2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档案存放单位</w:t>
            </w:r>
          </w:p>
        </w:tc>
        <w:tc>
          <w:tcPr>
            <w:tcW w:w="646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2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档案存放单位地址</w:t>
            </w:r>
          </w:p>
        </w:tc>
        <w:tc>
          <w:tcPr>
            <w:tcW w:w="646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2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档案单位联系人及电话</w:t>
            </w:r>
          </w:p>
        </w:tc>
        <w:tc>
          <w:tcPr>
            <w:tcW w:w="646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2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户籍地址</w:t>
            </w:r>
          </w:p>
        </w:tc>
        <w:tc>
          <w:tcPr>
            <w:tcW w:w="646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3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人事部门负责人（签字）：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3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办公电话：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471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盖章（人事部门公章）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                         20XX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年月日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4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43"/>
          <w:szCs w:val="43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15"/>
          <w:sz w:val="43"/>
          <w:szCs w:val="43"/>
          <w:shd w:val="clear" w:fill="FFFFFF"/>
        </w:rPr>
        <w:t>待业证明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中国浦东干部学院人力资源部：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70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XXX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同志，性别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，身份证号码为：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XXXXXXXX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，其户籍在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XXXX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，现系待业人员。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特此证明。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471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盖章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                              20XX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年月日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注：该证明由户籍所在地居委会、社区、街道、乡镇或相关劳动社会保障机构开具。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6" w:lineRule="atLeast"/>
        <w:ind w:left="1365" w:firstLine="0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附件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6" w:lineRule="atLeast"/>
        <w:ind w:left="1365" w:firstLine="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bookmarkStart w:id="0" w:name="_GoBack"/>
      <w:bookmarkEnd w:id="0"/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面试分数线及进入面试人员名单</w:t>
      </w:r>
    </w:p>
    <w:tbl>
      <w:tblPr>
        <w:tblW w:w="8636" w:type="dxa"/>
        <w:jc w:val="center"/>
        <w:tblCellSpacing w:w="15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08"/>
        <w:gridCol w:w="895"/>
        <w:gridCol w:w="897"/>
        <w:gridCol w:w="2054"/>
        <w:gridCol w:w="1425"/>
        <w:gridCol w:w="8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0" w:hRule="atLeast"/>
          <w:tblCellSpacing w:w="15" w:type="dxa"/>
          <w:jc w:val="center"/>
        </w:trPr>
        <w:tc>
          <w:tcPr>
            <w:tcW w:w="2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职位名称及代码</w:t>
            </w:r>
          </w:p>
        </w:tc>
        <w:tc>
          <w:tcPr>
            <w:tcW w:w="8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分数线</w:t>
            </w:r>
          </w:p>
        </w:tc>
        <w:tc>
          <w:tcPr>
            <w:tcW w:w="8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20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13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面试时间</w:t>
            </w:r>
          </w:p>
        </w:tc>
        <w:tc>
          <w:tcPr>
            <w:tcW w:w="81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6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办公厅院务办公室（联络接待办公室）主任科员及以下职位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100210001009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134.8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苏玉菁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025131191930</w:t>
            </w: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上午</w:t>
            </w:r>
          </w:p>
        </w:tc>
        <w:tc>
          <w:tcPr>
            <w:tcW w:w="81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夏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钰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025131192420</w:t>
            </w: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柳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梽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娟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025132200926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杨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震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025134022229</w:t>
            </w: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许风玲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025136945012</w:t>
            </w: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6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人力资源部（机关党委）干部处主任科员及以下职位（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100210005003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121.2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吴亦鹏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025131210506</w:t>
            </w: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上午</w:t>
            </w:r>
          </w:p>
        </w:tc>
        <w:tc>
          <w:tcPr>
            <w:tcW w:w="81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李晓梦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025131211203</w:t>
            </w: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赵安琦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025132191705</w:t>
            </w: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岑毓灵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025134014110</w:t>
            </w: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颖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025134033501</w:t>
            </w: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6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培训部学员工作一处主任科员及以下职位（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100210002007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140.4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唐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睿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025131231228</w:t>
            </w: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下午</w:t>
            </w:r>
          </w:p>
        </w:tc>
        <w:tc>
          <w:tcPr>
            <w:tcW w:w="81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毕晓燕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025131231516</w:t>
            </w: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杨愚锋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025133311209</w:t>
            </w: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15" w:type="dxa"/>
          <w:jc w:val="center"/>
        </w:trPr>
        <w:tc>
          <w:tcPr>
            <w:tcW w:w="24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陈雁漪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025145181427</w:t>
            </w: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15" w:type="dxa"/>
          <w:jc w:val="center"/>
        </w:trPr>
        <w:tc>
          <w:tcPr>
            <w:tcW w:w="24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梅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燕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025147010417</w:t>
            </w: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6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对外交流与培训开发部网络培训处主任科员及以下职位（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100210003009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116.6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杨梦佳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025111524318</w:t>
            </w: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下午</w:t>
            </w:r>
          </w:p>
        </w:tc>
        <w:tc>
          <w:tcPr>
            <w:tcW w:w="81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陈慕文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025131210329</w:t>
            </w: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蒋舒婷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025131210607</w:t>
            </w: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余勇亮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025133310623</w:t>
            </w: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李成东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025137750514</w:t>
            </w: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6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信息技术部应用开发处主任科员及以下职位（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100210004007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129.6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周永萍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025131221407</w:t>
            </w: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下午</w:t>
            </w:r>
          </w:p>
        </w:tc>
        <w:tc>
          <w:tcPr>
            <w:tcW w:w="81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孙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磊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025132371108</w:t>
            </w: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云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025134014326</w:t>
            </w: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刘再伟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025137011420</w:t>
            </w: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纪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波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025161101319</w:t>
            </w: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6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人力资源部（机关党委）机关党委办公室主任科员及以下职位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100210005004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133.6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徐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025137652424</w:t>
            </w: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下午</w:t>
            </w:r>
          </w:p>
        </w:tc>
        <w:tc>
          <w:tcPr>
            <w:tcW w:w="81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姬文璐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025137752402</w:t>
            </w: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邵璐璐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025141063430</w:t>
            </w: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牧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金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025141072523</w:t>
            </w: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崔履昌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025144020809</w:t>
            </w: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F04B6"/>
    <w:rsid w:val="479F04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2018-02-05T13:53:00Z</dcterms:created>
  <dc:creator>Administrator</dc:creator>
  <cp:lastModifiedBy>Administrator</cp:lastModifiedBy>
  <dcterms:modified xsi:type="dcterms:W3CDTF">2018-02-05T13:54:51Z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