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uto"/>
        <w:ind w:left="0" w:right="0" w:firstLine="420"/>
        <w:rPr>
          <w:sz w:val="21"/>
          <w:szCs w:val="21"/>
        </w:rPr>
      </w:pPr>
      <w:r>
        <w:rPr>
          <w:rFonts w:hint="eastAsia" w:ascii="宋体" w:hAnsi="宋体" w:eastAsia="宋体" w:cs="宋体"/>
          <w:color w:val="666666"/>
          <w:sz w:val="21"/>
          <w:szCs w:val="21"/>
          <w:bdr w:val="none" w:color="auto" w:sz="0" w:space="0"/>
          <w:shd w:val="clear" w:fill="FFFFFF"/>
        </w:rPr>
        <w:t>2017年靖西民族高中公开招聘编外后勤服务人员报名登记表</w:t>
      </w:r>
    </w:p>
    <w:tbl>
      <w:tblPr>
        <w:tblW w:w="830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96"/>
        <w:gridCol w:w="1128"/>
        <w:gridCol w:w="433"/>
        <w:gridCol w:w="1395"/>
        <w:gridCol w:w="226"/>
        <w:gridCol w:w="425"/>
        <w:gridCol w:w="258"/>
        <w:gridCol w:w="196"/>
        <w:gridCol w:w="490"/>
        <w:gridCol w:w="208"/>
        <w:gridCol w:w="196"/>
        <w:gridCol w:w="396"/>
        <w:gridCol w:w="685"/>
        <w:gridCol w:w="13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295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94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   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籍 贯</w:t>
            </w:r>
          </w:p>
        </w:tc>
        <w:tc>
          <w:tcPr>
            <w:tcW w:w="295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5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94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学 历</w:t>
            </w:r>
          </w:p>
        </w:tc>
        <w:tc>
          <w:tcPr>
            <w:tcW w:w="295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9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毕业院校及专业</w:t>
            </w:r>
          </w:p>
        </w:tc>
        <w:tc>
          <w:tcPr>
            <w:tcW w:w="148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9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8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类 型</w:t>
            </w:r>
          </w:p>
        </w:tc>
        <w:tc>
          <w:tcPr>
            <w:tcW w:w="295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9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2883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2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95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固定电话            </w:t>
            </w:r>
          </w:p>
        </w:tc>
        <w:tc>
          <w:tcPr>
            <w:tcW w:w="159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0" w:type="dxa"/>
            <w:gridSpan w:val="3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2083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295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手机号码</w:t>
            </w:r>
          </w:p>
        </w:tc>
        <w:tc>
          <w:tcPr>
            <w:tcW w:w="1595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0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4551" w:type="dxa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报考岗位（是否同意调剂）</w:t>
            </w:r>
          </w:p>
        </w:tc>
        <w:tc>
          <w:tcPr>
            <w:tcW w:w="208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8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主要学习工作简历（从初中填起）</w:t>
            </w:r>
          </w:p>
        </w:tc>
        <w:tc>
          <w:tcPr>
            <w:tcW w:w="7434" w:type="dxa"/>
            <w:gridSpan w:val="1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72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家庭成员及主要社会关系</w:t>
            </w:r>
          </w:p>
        </w:tc>
        <w:tc>
          <w:tcPr>
            <w:tcW w:w="156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62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姓名</w:t>
            </w:r>
          </w:p>
        </w:tc>
        <w:tc>
          <w:tcPr>
            <w:tcW w:w="879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698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267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   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2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9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98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7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2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9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98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7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72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2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79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98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675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8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本人承诺</w:t>
            </w:r>
          </w:p>
        </w:tc>
        <w:tc>
          <w:tcPr>
            <w:tcW w:w="7434" w:type="dxa"/>
            <w:gridSpan w:val="1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  本报名表所填写的信息准确无误，所提交的证件、资料和照片真实有效，若有虚假，随时取消面试或聘用资格，所产生的一切后果由本人承担。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                              应聘人（签名）：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000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聘用后是否同意实行服务期3年</w:t>
            </w:r>
          </w:p>
        </w:tc>
        <w:tc>
          <w:tcPr>
            <w:tcW w:w="2737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0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报名资格审查人签字</w:t>
            </w:r>
          </w:p>
        </w:tc>
        <w:tc>
          <w:tcPr>
            <w:tcW w:w="2479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6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市教育局资格初审意见</w:t>
            </w:r>
          </w:p>
        </w:tc>
        <w:tc>
          <w:tcPr>
            <w:tcW w:w="4061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0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市人社局资格复审意见</w:t>
            </w:r>
          </w:p>
        </w:tc>
        <w:tc>
          <w:tcPr>
            <w:tcW w:w="2479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4" w:lineRule="auto"/>
              <w:ind w:lef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  <w:style w:type="character" w:customStyle="1" w:styleId="7">
    <w:name w:val="text4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2017-08-21T03:35:26Z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