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BB6" w:rsidRPr="00CA4BB6" w:rsidRDefault="00CA4BB6" w:rsidP="00CA4BB6">
      <w:pPr>
        <w:widowControl/>
        <w:spacing w:before="100" w:beforeAutospacing="1" w:after="100" w:afterAutospacing="1" w:line="590" w:lineRule="exact"/>
        <w:jc w:val="center"/>
        <w:rPr>
          <w:rFonts w:ascii="宋体" w:eastAsia="宋体" w:hAnsi="宋体" w:cs="宋体"/>
          <w:kern w:val="0"/>
          <w:szCs w:val="21"/>
        </w:rPr>
      </w:pPr>
      <w:r w:rsidRPr="00CA4BB6">
        <w:rPr>
          <w:rFonts w:ascii="方正小标宋简体" w:eastAsia="方正小标宋简体" w:hAnsi="宋体" w:cs="宋体" w:hint="eastAsia"/>
          <w:kern w:val="0"/>
          <w:sz w:val="24"/>
          <w:szCs w:val="24"/>
        </w:rPr>
        <w:t>崇左市2017年选聘两新组织党建工作组织员拟聘用人员名单</w:t>
      </w:r>
    </w:p>
    <w:p w:rsidR="00CA4BB6" w:rsidRPr="00CA4BB6" w:rsidRDefault="00CA4BB6" w:rsidP="00CA4BB6">
      <w:pPr>
        <w:widowControl/>
        <w:spacing w:before="100" w:beforeAutospacing="1" w:after="100" w:afterAutospacing="1" w:line="220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CA4BB6"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</w:p>
    <w:tbl>
      <w:tblPr>
        <w:tblW w:w="8429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96"/>
        <w:gridCol w:w="2156"/>
        <w:gridCol w:w="1425"/>
        <w:gridCol w:w="3552"/>
      </w:tblGrid>
      <w:tr w:rsidR="00CA4BB6" w:rsidRPr="00CA4BB6" w:rsidTr="00CA4BB6">
        <w:trPr>
          <w:trHeight w:val="17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A4BB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准考证号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何慧珍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2017202927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陈芳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2017206109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王奎珍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2017205324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梁华妮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2017205009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黎玲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2017201809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农冬妮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2017203125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闭宁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2017203929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苏琳圆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2017206811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苏菊香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2017208012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陈俐燕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2017203903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王美竹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2017201601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李静怡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2017205320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曾怡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2017202312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李肖珍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2017202403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蓝张英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2017206521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黄小韩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2017206914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林甜甜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2017206730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冯丽婵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2017205201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周革娟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2017203611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邓雅木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2017200629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何学良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2017204601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陆梅魁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2017204603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韦炫名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2017201115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黄蓉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2017202118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</w:t>
            </w:r>
            <w:r w:rsidRPr="00CA4B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昇</w:t>
            </w: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彦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2017207010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黄伟莲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2017206308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何思梦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2017206612</w:t>
            </w:r>
          </w:p>
        </w:tc>
      </w:tr>
      <w:tr w:rsidR="00CA4BB6" w:rsidRPr="00CA4BB6" w:rsidTr="00CA4BB6">
        <w:trPr>
          <w:trHeight w:val="1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赵福群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2017200216</w:t>
            </w:r>
          </w:p>
        </w:tc>
      </w:tr>
      <w:tr w:rsidR="00CA4BB6" w:rsidRPr="00CA4BB6" w:rsidTr="00CA4BB6">
        <w:trPr>
          <w:trHeight w:val="14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王海玲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2017203901</w:t>
            </w:r>
          </w:p>
        </w:tc>
      </w:tr>
      <w:tr w:rsidR="00CA4BB6" w:rsidRPr="00CA4BB6" w:rsidTr="00CA4BB6">
        <w:trPr>
          <w:trHeight w:val="14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赵乃燕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B6" w:rsidRPr="00CA4BB6" w:rsidRDefault="00CA4BB6" w:rsidP="00CA4B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B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2017207921</w:t>
            </w:r>
          </w:p>
        </w:tc>
      </w:tr>
    </w:tbl>
    <w:p w:rsidR="00934465" w:rsidRPr="00CA4BB6" w:rsidRDefault="00934465" w:rsidP="00CA4BB6">
      <w:bookmarkStart w:id="0" w:name="_GoBack"/>
      <w:bookmarkEnd w:id="0"/>
    </w:p>
    <w:sectPr w:rsidR="00934465" w:rsidRPr="00CA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4E"/>
    <w:rsid w:val="00092C4E"/>
    <w:rsid w:val="00864512"/>
    <w:rsid w:val="00934465"/>
    <w:rsid w:val="00A81C20"/>
    <w:rsid w:val="00CA4BB6"/>
    <w:rsid w:val="00D6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23DB1-C951-4CA9-869D-8782D108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C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1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2017-08-11T10:45:00Z</dcterms:created>
  <dcterms:modified xsi:type="dcterms:W3CDTF">2017-08-13T03:06:00Z</dcterms:modified>
</cp:coreProperties>
</file>