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3C" w:rsidRPr="0065750C" w:rsidRDefault="0082243C" w:rsidP="0082243C">
      <w:pPr>
        <w:spacing w:line="52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65750C"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p w:rsidR="0082243C" w:rsidRPr="0065750C" w:rsidRDefault="0082243C" w:rsidP="0082243C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82243C" w:rsidRPr="0065750C" w:rsidRDefault="0082243C" w:rsidP="0082243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65750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广西优秀退休教师乡村支教计划工作联系人名单</w:t>
      </w:r>
    </w:p>
    <w:p w:rsidR="0082243C" w:rsidRPr="0065750C" w:rsidRDefault="0082243C" w:rsidP="0082243C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624"/>
        <w:gridCol w:w="1624"/>
        <w:gridCol w:w="1624"/>
        <w:gridCol w:w="1624"/>
        <w:gridCol w:w="1624"/>
        <w:gridCol w:w="1624"/>
        <w:gridCol w:w="2406"/>
        <w:gridCol w:w="842"/>
        <w:tblGridChange w:id="0">
          <w:tblGrid>
            <w:gridCol w:w="1623"/>
            <w:gridCol w:w="1624"/>
            <w:gridCol w:w="1624"/>
            <w:gridCol w:w="1624"/>
            <w:gridCol w:w="1624"/>
            <w:gridCol w:w="1624"/>
            <w:gridCol w:w="1624"/>
            <w:gridCol w:w="2406"/>
            <w:gridCol w:w="842"/>
          </w:tblGrid>
        </w:tblGridChange>
      </w:tblGrid>
      <w:tr w:rsidR="0082243C" w:rsidRPr="0065750C" w:rsidTr="000D0981">
        <w:trPr>
          <w:trHeight w:val="51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受援县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分管领导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牵头部门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传真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82243C" w:rsidRPr="0065750C" w:rsidTr="000D0981">
        <w:trPr>
          <w:trHeight w:val="50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</w:tr>
      <w:tr w:rsidR="0082243C" w:rsidRPr="0065750C" w:rsidTr="000D0981">
        <w:trPr>
          <w:trHeight w:val="50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</w:tr>
      <w:tr w:rsidR="0082243C" w:rsidRPr="0065750C" w:rsidTr="000D0981">
        <w:trPr>
          <w:trHeight w:val="51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</w:tr>
      <w:tr w:rsidR="0082243C" w:rsidRPr="0065750C" w:rsidTr="000D0981">
        <w:trPr>
          <w:trHeight w:val="51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C" w:rsidRPr="0065750C" w:rsidRDefault="0082243C" w:rsidP="000D0981">
            <w:pPr>
              <w:spacing w:line="52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</w:tr>
    </w:tbl>
    <w:p w:rsidR="0082243C" w:rsidRPr="0065750C" w:rsidRDefault="0082243C" w:rsidP="0082243C">
      <w:pPr>
        <w:spacing w:line="520" w:lineRule="exact"/>
        <w:jc w:val="left"/>
        <w:rPr>
          <w:rFonts w:ascii="宋体" w:hAnsi="宋体" w:cs="仿宋" w:hint="eastAsia"/>
          <w:color w:val="000000"/>
          <w:sz w:val="24"/>
        </w:rPr>
      </w:pPr>
      <w:r w:rsidRPr="0065750C">
        <w:rPr>
          <w:rFonts w:ascii="宋体" w:hAnsi="宋体" w:cs="仿宋" w:hint="eastAsia"/>
          <w:color w:val="000000"/>
          <w:sz w:val="24"/>
        </w:rPr>
        <w:t>注：分管领导为各受援县教育行政部门分管负责同志，牵头部门为具体落实股室。由受援市将受援县的工作联系人名单一并统计上报。</w:t>
      </w:r>
    </w:p>
    <w:p w:rsidR="00934465" w:rsidRPr="0082243C" w:rsidRDefault="00934465">
      <w:bookmarkStart w:id="1" w:name="_GoBack"/>
      <w:bookmarkEnd w:id="1"/>
    </w:p>
    <w:sectPr w:rsidR="00934465" w:rsidRPr="0082243C" w:rsidSect="008224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60" w:rsidRDefault="008D5560" w:rsidP="0082243C">
      <w:r>
        <w:separator/>
      </w:r>
    </w:p>
  </w:endnote>
  <w:endnote w:type="continuationSeparator" w:id="0">
    <w:p w:rsidR="008D5560" w:rsidRDefault="008D5560" w:rsidP="0082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60" w:rsidRDefault="008D5560" w:rsidP="0082243C">
      <w:r>
        <w:separator/>
      </w:r>
    </w:p>
  </w:footnote>
  <w:footnote w:type="continuationSeparator" w:id="0">
    <w:p w:rsidR="008D5560" w:rsidRDefault="008D5560" w:rsidP="0082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67"/>
    <w:rsid w:val="0082243C"/>
    <w:rsid w:val="008D5560"/>
    <w:rsid w:val="00934465"/>
    <w:rsid w:val="00E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16818-FE11-4ED5-BF5C-375C6536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4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4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D438-2352-47E2-8FDB-DDF0B471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2017-07-24T03:40:00Z</dcterms:created>
  <dcterms:modified xsi:type="dcterms:W3CDTF">2017-07-24T03:40:00Z</dcterms:modified>
</cp:coreProperties>
</file>